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01A" w:rsidRPr="00B7201A" w:rsidRDefault="00B7201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B7201A">
        <w:rPr>
          <w:rFonts w:ascii="Times New Roman" w:hAnsi="Times New Roman" w:cs="Times New Roman"/>
        </w:rPr>
        <w:sym w:font="Wingdings" w:char="F026"/>
      </w:r>
    </w:p>
    <w:p w:rsidR="00B7201A" w:rsidRPr="00B7201A" w:rsidRDefault="00B7201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B7201A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B7201A" w:rsidRPr="00B7201A" w:rsidRDefault="00B7201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B7201A">
        <w:rPr>
          <w:rFonts w:ascii="Times New Roman" w:hAnsi="Times New Roman" w:cs="Times New Roman"/>
        </w:rPr>
        <w:t>«Детский сад  с приоритетным осуществлением художественно-эстетического направления развития воспитанников № 124  г. Челябинска»</w:t>
      </w:r>
    </w:p>
    <w:p w:rsidR="00B7201A" w:rsidRPr="00B7201A" w:rsidRDefault="00531952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B7201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9BF16B3" wp14:editId="62D6C564">
                <wp:simplePos x="0" y="0"/>
                <wp:positionH relativeFrom="column">
                  <wp:posOffset>-982389</wp:posOffset>
                </wp:positionH>
                <wp:positionV relativeFrom="paragraph">
                  <wp:posOffset>231775</wp:posOffset>
                </wp:positionV>
                <wp:extent cx="9814560" cy="0"/>
                <wp:effectExtent l="0" t="19050" r="53340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145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FF241"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7.35pt,18.25pt" to="695.4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" strokeweight="4.5pt">
                <v:stroke linestyle="thinThick"/>
              </v:line>
            </w:pict>
          </mc:Fallback>
        </mc:AlternateContent>
      </w:r>
      <w:r w:rsidR="00B7201A" w:rsidRPr="00B7201A">
        <w:rPr>
          <w:rFonts w:ascii="Times New Roman" w:hAnsi="Times New Roman" w:cs="Times New Roman"/>
        </w:rPr>
        <w:t>454119,  г. Челябинск, ул. Энергетиков, 6а, т. (351) 253-65-53</w:t>
      </w:r>
    </w:p>
    <w:p w:rsidR="00B7201A" w:rsidRPr="00B7201A" w:rsidRDefault="00B7201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B7201A" w:rsidRPr="00B7201A" w:rsidRDefault="00B7201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B7201A" w:rsidRDefault="00B7201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201A" w:rsidRDefault="00B7201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1952" w:rsidRDefault="00531952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1952" w:rsidRDefault="00531952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201A" w:rsidRDefault="00B7201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1952" w:rsidRDefault="00B7201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531952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Проект</w:t>
      </w:r>
    </w:p>
    <w:p w:rsidR="002C1A82" w:rsidRDefault="0097372A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b/>
          <w:color w:val="000000" w:themeColor="text1"/>
          <w:sz w:val="56"/>
          <w:szCs w:val="56"/>
        </w:rPr>
        <w:t>«Моя первая сити-ферма</w:t>
      </w:r>
      <w:r w:rsidR="00B7201A" w:rsidRPr="00531952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»</w:t>
      </w:r>
    </w:p>
    <w:p w:rsidR="00531952" w:rsidRDefault="005319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1952" w:rsidRDefault="005319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1952" w:rsidRDefault="005319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76BE" w:rsidRDefault="005576B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76BE" w:rsidRDefault="005576B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76BE" w:rsidRDefault="005576B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76BE" w:rsidRDefault="005576B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1952" w:rsidRDefault="0097372A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Авторы:</w:t>
      </w:r>
    </w:p>
    <w:p w:rsidR="0097372A" w:rsidRDefault="0097372A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Тюрина Кира</w:t>
      </w:r>
    </w:p>
    <w:p w:rsidR="0097372A" w:rsidRDefault="0097372A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Тюрин Архип</w:t>
      </w:r>
    </w:p>
    <w:p w:rsidR="0097372A" w:rsidRDefault="0097372A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Загорец Александр</w:t>
      </w:r>
    </w:p>
    <w:p w:rsidR="00531952" w:rsidRDefault="0097372A" w:rsidP="00971F4F">
      <w:pPr>
        <w:tabs>
          <w:tab w:val="left" w:pos="580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805EA0" w:rsidRDefault="00805EA0" w:rsidP="00971F4F">
      <w:pPr>
        <w:tabs>
          <w:tab w:val="left" w:pos="580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5EA0" w:rsidRDefault="00805EA0" w:rsidP="00971F4F">
      <w:pPr>
        <w:tabs>
          <w:tab w:val="left" w:pos="580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1952" w:rsidRDefault="00531952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1952" w:rsidRPr="00BE1280" w:rsidRDefault="00166EB6" w:rsidP="005576B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Челябинск, 2022.</w:t>
      </w:r>
    </w:p>
    <w:p w:rsidR="00B7201A" w:rsidRPr="00971F4F" w:rsidRDefault="00971F4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СОДЕРЖАНИЕ</w:t>
      </w:r>
    </w:p>
    <w:p w:rsidR="00166EB6" w:rsidRPr="00971F4F" w:rsidRDefault="00971F4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3</w:t>
      </w:r>
    </w:p>
    <w:p w:rsidR="00971F4F" w:rsidRPr="00971F4F" w:rsidRDefault="00971F4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t>ГЛАВА 1. ОБЩИЕ СВЕДЕНИЯ О СИТИ-ФЕРМЕРСТВЕ</w:t>
      </w:r>
    </w:p>
    <w:p w:rsidR="00166EB6" w:rsidRPr="00971F4F" w:rsidRDefault="00166EB6" w:rsidP="00971F4F">
      <w:pPr>
        <w:pStyle w:val="a3"/>
        <w:numPr>
          <w:ilvl w:val="1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t>История сити-фермерства</w:t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4</w:t>
      </w:r>
    </w:p>
    <w:p w:rsidR="00166EB6" w:rsidRPr="00971F4F" w:rsidRDefault="00166EB6" w:rsidP="00971F4F">
      <w:pPr>
        <w:pStyle w:val="a3"/>
        <w:numPr>
          <w:ilvl w:val="1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Виды гидропонных установок</w:t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5</w:t>
      </w:r>
    </w:p>
    <w:p w:rsidR="00166EB6" w:rsidRPr="00971F4F" w:rsidRDefault="00971F4F" w:rsidP="00971F4F">
      <w:pPr>
        <w:pStyle w:val="a3"/>
        <w:numPr>
          <w:ilvl w:val="1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t>Строение</w:t>
      </w:r>
      <w:r w:rsidR="00166EB6"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гидропонной установки </w:t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8</w:t>
      </w:r>
    </w:p>
    <w:p w:rsidR="00166EB6" w:rsidRPr="00971F4F" w:rsidRDefault="00971F4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2. ЭКСПЕРИМЕНТАЛЬНАЯ ЧАСТЬ</w:t>
      </w:r>
    </w:p>
    <w:p w:rsidR="005576BE" w:rsidRDefault="005576BE" w:rsidP="005576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 Эксперимент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9</w:t>
      </w:r>
    </w:p>
    <w:p w:rsidR="005576BE" w:rsidRDefault="005576B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2.2 Эксперимент 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9</w:t>
      </w:r>
    </w:p>
    <w:p w:rsidR="005576BE" w:rsidRPr="00971F4F" w:rsidRDefault="00971F4F" w:rsidP="005576B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3. ИГРА</w:t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11</w:t>
      </w:r>
    </w:p>
    <w:p w:rsidR="00166EB6" w:rsidRPr="00971F4F" w:rsidRDefault="00971F4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12</w:t>
      </w:r>
    </w:p>
    <w:p w:rsidR="00166EB6" w:rsidRPr="00971F4F" w:rsidRDefault="00971F4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ЛИТЕРАТУРЫ</w:t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13</w:t>
      </w:r>
    </w:p>
    <w:p w:rsidR="00166EB6" w:rsidRPr="00971F4F" w:rsidRDefault="00971F4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</w:t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13</w:t>
      </w: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76BE" w:rsidRDefault="005576BE" w:rsidP="005576B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1F4F" w:rsidRDefault="00971F4F" w:rsidP="00971F4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1F4F" w:rsidRPr="00971F4F" w:rsidRDefault="00971F4F" w:rsidP="00971F4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ВВЕДЕНИЕ</w:t>
      </w:r>
    </w:p>
    <w:p w:rsidR="000E721A" w:rsidRPr="00D8793A" w:rsidRDefault="00971F4F" w:rsidP="00971F4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нашу группу воспитатель принесла</w:t>
      </w:r>
      <w:r w:rsidR="00464E93">
        <w:rPr>
          <w:rFonts w:ascii="Times New Roman" w:eastAsia="Calibri" w:hAnsi="Times New Roman" w:cs="Times New Roman"/>
          <w:sz w:val="28"/>
          <w:szCs w:val="28"/>
        </w:rPr>
        <w:t xml:space="preserve"> чудо-грядку и сказала, что теперь мы будем сити-фермерами</w:t>
      </w:r>
      <w:r w:rsidR="00BA5D91">
        <w:rPr>
          <w:rFonts w:ascii="Times New Roman" w:eastAsia="Calibri" w:hAnsi="Times New Roman" w:cs="Times New Roman"/>
          <w:sz w:val="28"/>
          <w:szCs w:val="28"/>
        </w:rPr>
        <w:t xml:space="preserve">. Также она сказала, что </w:t>
      </w:r>
      <w:r w:rsidR="00464E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Сити-фермерство - </w:t>
      </w:r>
      <w:r w:rsidR="00D8793A">
        <w:rPr>
          <w:rFonts w:ascii="Times New Roman" w:eastAsia="Calibri" w:hAnsi="Times New Roman" w:cs="Times New Roman"/>
          <w:sz w:val="28"/>
          <w:szCs w:val="28"/>
        </w:rPr>
        <w:t>новое направление</w:t>
      </w:r>
      <w:r w:rsidR="00166EB6">
        <w:rPr>
          <w:rFonts w:ascii="Times New Roman" w:eastAsia="Calibri" w:hAnsi="Times New Roman" w:cs="Times New Roman"/>
          <w:sz w:val="28"/>
          <w:szCs w:val="28"/>
        </w:rPr>
        <w:t xml:space="preserve"> выращивания растений без грунта</w:t>
      </w:r>
      <w:r w:rsidR="00D522D4">
        <w:rPr>
          <w:rFonts w:ascii="Times New Roman" w:eastAsia="Calibri" w:hAnsi="Times New Roman" w:cs="Times New Roman"/>
          <w:sz w:val="28"/>
          <w:szCs w:val="28"/>
        </w:rPr>
        <w:t>,</w:t>
      </w:r>
      <w:r w:rsidR="00166EB6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D522D4">
        <w:rPr>
          <w:rFonts w:ascii="Times New Roman" w:eastAsia="Calibri" w:hAnsi="Times New Roman" w:cs="Times New Roman"/>
          <w:sz w:val="28"/>
          <w:szCs w:val="28"/>
        </w:rPr>
        <w:t xml:space="preserve"> сити-фермер-профессия будущего. А что это за профессия, почему последнее время про нее так много говорят</w:t>
      </w:r>
      <w:r w:rsidR="005C3F8A">
        <w:rPr>
          <w:rFonts w:ascii="Times New Roman" w:eastAsia="Calibri" w:hAnsi="Times New Roman" w:cs="Times New Roman"/>
          <w:sz w:val="28"/>
          <w:szCs w:val="28"/>
        </w:rPr>
        <w:t xml:space="preserve"> и в </w:t>
      </w:r>
      <w:r w:rsidR="00173EA6">
        <w:rPr>
          <w:rFonts w:ascii="Times New Roman" w:eastAsia="Calibri" w:hAnsi="Times New Roman" w:cs="Times New Roman"/>
          <w:sz w:val="28"/>
          <w:szCs w:val="28"/>
        </w:rPr>
        <w:t>некоторых</w:t>
      </w:r>
      <w:r w:rsidR="005C3F8A">
        <w:rPr>
          <w:rFonts w:ascii="Times New Roman" w:eastAsia="Calibri" w:hAnsi="Times New Roman" w:cs="Times New Roman"/>
          <w:sz w:val="28"/>
          <w:szCs w:val="28"/>
        </w:rPr>
        <w:t xml:space="preserve"> странах она так актуальна, </w:t>
      </w:r>
      <w:r w:rsidR="00BA5D91">
        <w:rPr>
          <w:rFonts w:ascii="Times New Roman" w:eastAsia="Calibri" w:hAnsi="Times New Roman" w:cs="Times New Roman"/>
          <w:sz w:val="28"/>
          <w:szCs w:val="28"/>
        </w:rPr>
        <w:t xml:space="preserve"> и что это за чудо-грядка, </w:t>
      </w:r>
      <w:r w:rsidR="005C3F8A">
        <w:rPr>
          <w:rFonts w:ascii="Times New Roman" w:eastAsia="Calibri" w:hAnsi="Times New Roman" w:cs="Times New Roman"/>
          <w:sz w:val="28"/>
          <w:szCs w:val="28"/>
        </w:rPr>
        <w:t xml:space="preserve">мы решили </w:t>
      </w:r>
      <w:r w:rsidR="00BA5D91">
        <w:rPr>
          <w:rFonts w:ascii="Times New Roman" w:eastAsia="Calibri" w:hAnsi="Times New Roman" w:cs="Times New Roman"/>
          <w:sz w:val="28"/>
          <w:szCs w:val="28"/>
        </w:rPr>
        <w:t xml:space="preserve">подробнее </w:t>
      </w:r>
      <w:r w:rsidR="00DD23FA">
        <w:rPr>
          <w:rFonts w:ascii="Times New Roman" w:eastAsia="Calibri" w:hAnsi="Times New Roman" w:cs="Times New Roman"/>
          <w:sz w:val="28"/>
          <w:szCs w:val="28"/>
        </w:rPr>
        <w:t>узнать.</w:t>
      </w:r>
    </w:p>
    <w:p w:rsidR="0097372A" w:rsidRPr="00CB3A46" w:rsidRDefault="000E721A" w:rsidP="00971F4F">
      <w:pPr>
        <w:tabs>
          <w:tab w:val="left" w:pos="284"/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B3A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</w:t>
      </w:r>
      <w:r w:rsidR="005737C9" w:rsidRPr="00CB3A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проекта:</w:t>
      </w:r>
      <w:r w:rsidR="005737C9" w:rsidRPr="00CB3A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6C7E" w:rsidRPr="00CB3A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</w:t>
      </w:r>
      <w:r w:rsidR="00233C69" w:rsidRPr="00CB3A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возможности </w:t>
      </w:r>
      <w:r w:rsidR="00355141" w:rsidRPr="00CB3A46">
        <w:rPr>
          <w:rFonts w:ascii="Times New Roman" w:hAnsi="Times New Roman" w:cs="Times New Roman"/>
          <w:color w:val="000000" w:themeColor="text1"/>
          <w:sz w:val="28"/>
          <w:szCs w:val="28"/>
        </w:rPr>
        <w:t>вы</w:t>
      </w:r>
      <w:r w:rsidR="00233C69" w:rsidRPr="00CB3A46">
        <w:rPr>
          <w:rFonts w:ascii="Times New Roman" w:hAnsi="Times New Roman" w:cs="Times New Roman"/>
          <w:color w:val="000000" w:themeColor="text1"/>
          <w:sz w:val="28"/>
          <w:szCs w:val="28"/>
        </w:rPr>
        <w:t>ращивания растений в</w:t>
      </w:r>
      <w:r w:rsidR="00173E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условиях группы детского сада без земли</w:t>
      </w:r>
      <w:r w:rsidR="00DD2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73EA6">
        <w:rPr>
          <w:rFonts w:ascii="Times New Roman" w:hAnsi="Times New Roman" w:cs="Times New Roman"/>
          <w:color w:val="000000" w:themeColor="text1"/>
          <w:sz w:val="28"/>
          <w:szCs w:val="28"/>
        </w:rPr>
        <w:t>полива</w:t>
      </w:r>
      <w:r w:rsidR="00DD23FA">
        <w:rPr>
          <w:rFonts w:ascii="Times New Roman" w:hAnsi="Times New Roman" w:cs="Times New Roman"/>
          <w:color w:val="000000" w:themeColor="text1"/>
          <w:sz w:val="28"/>
          <w:szCs w:val="28"/>
        </w:rPr>
        <w:t>, рыхления.</w:t>
      </w:r>
    </w:p>
    <w:p w:rsidR="00B812C3" w:rsidRPr="00D8793A" w:rsidRDefault="00B812C3" w:rsidP="00971F4F">
      <w:pPr>
        <w:tabs>
          <w:tab w:val="left" w:pos="284"/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879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="004457E4" w:rsidRPr="00D879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37219E" w:rsidRPr="00D879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B812C3" w:rsidRPr="004457E4" w:rsidRDefault="004457E4" w:rsidP="00971F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7E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812C3" w:rsidRPr="004457E4">
        <w:rPr>
          <w:rFonts w:ascii="Times New Roman" w:hAnsi="Times New Roman" w:cs="Times New Roman"/>
          <w:color w:val="000000" w:themeColor="text1"/>
          <w:sz w:val="28"/>
          <w:szCs w:val="28"/>
        </w:rPr>
        <w:t>ознакомить</w:t>
      </w:r>
      <w:r w:rsidR="001518D5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="00B812C3" w:rsidRPr="00445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профессией «Сити-фермер»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7D1D" w:rsidRDefault="00F62322" w:rsidP="00971F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изучить </w:t>
      </w:r>
      <w:r w:rsidR="00D94385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конструкцию гидропонной установки «Чудо-грядка»</w:t>
      </w:r>
      <w:r w:rsidR="00567D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C236D" w:rsidRDefault="00567D1D" w:rsidP="00971F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рассмотреть </w:t>
      </w:r>
      <w:r w:rsidR="00EC236D">
        <w:rPr>
          <w:rFonts w:ascii="Times New Roman" w:hAnsi="Times New Roman" w:cs="Times New Roman"/>
          <w:color w:val="000000" w:themeColor="text1"/>
          <w:sz w:val="28"/>
          <w:szCs w:val="28"/>
        </w:rPr>
        <w:t>виды гидропонных установок;</w:t>
      </w:r>
    </w:p>
    <w:p w:rsidR="004457E4" w:rsidRPr="003213A2" w:rsidRDefault="00EC236D" w:rsidP="00971F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провести эксперимент по выращиванию растений в гидропонн</w:t>
      </w:r>
      <w:r w:rsidR="00896D02">
        <w:rPr>
          <w:rFonts w:ascii="Times New Roman" w:hAnsi="Times New Roman" w:cs="Times New Roman"/>
          <w:color w:val="000000" w:themeColor="text1"/>
          <w:sz w:val="28"/>
          <w:szCs w:val="28"/>
        </w:rPr>
        <w:t>ой установке;</w:t>
      </w:r>
    </w:p>
    <w:p w:rsidR="00B812C3" w:rsidRPr="003D4B12" w:rsidRDefault="004457E4" w:rsidP="00971F4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57E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D4B1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812C3" w:rsidRPr="003D4B12">
        <w:rPr>
          <w:rFonts w:ascii="Times New Roman" w:hAnsi="Times New Roman" w:cs="Times New Roman"/>
          <w:color w:val="000000" w:themeColor="text1"/>
          <w:sz w:val="28"/>
          <w:szCs w:val="28"/>
        </w:rPr>
        <w:t>знакомить</w:t>
      </w:r>
      <w:r w:rsidR="003D4B12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="00B812C3" w:rsidRPr="003D4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особенностями в</w:t>
      </w:r>
      <w:r w:rsidRPr="003D4B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ыращивания культурных растений, </w:t>
      </w:r>
      <w:r w:rsidR="003D4B1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812C3" w:rsidRPr="003D4B12">
        <w:rPr>
          <w:rFonts w:ascii="Times New Roman" w:hAnsi="Times New Roman" w:cs="Times New Roman"/>
          <w:color w:val="000000" w:themeColor="text1"/>
          <w:sz w:val="28"/>
          <w:szCs w:val="28"/>
        </w:rPr>
        <w:t>елен</w:t>
      </w:r>
      <w:r w:rsidRPr="003D4B1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D4B1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372A" w:rsidRDefault="0097372A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C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F66C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выращивание растений </w:t>
      </w:r>
      <w:r w:rsidR="003E6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 </w:t>
      </w:r>
      <w:r w:rsidR="00F66C7E">
        <w:rPr>
          <w:rFonts w:ascii="Times New Roman" w:hAnsi="Times New Roman" w:cs="Times New Roman"/>
          <w:color w:val="000000" w:themeColor="text1"/>
          <w:sz w:val="28"/>
          <w:szCs w:val="28"/>
        </w:rPr>
        <w:t>без земли</w:t>
      </w:r>
      <w:r w:rsidR="003E6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полива</w:t>
      </w:r>
      <w:r w:rsidR="00F66C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условиях группы детского сада.</w:t>
      </w:r>
    </w:p>
    <w:p w:rsidR="00F66C7E" w:rsidRDefault="00F66C7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исследования</w:t>
      </w:r>
      <w:r w:rsidRPr="00F66C7E">
        <w:rPr>
          <w:rFonts w:ascii="Times New Roman" w:hAnsi="Times New Roman" w:cs="Times New Roman"/>
          <w:sz w:val="28"/>
          <w:szCs w:val="28"/>
        </w:rPr>
        <w:t>:</w:t>
      </w:r>
    </w:p>
    <w:p w:rsidR="00F66C7E" w:rsidRDefault="00F66C7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66C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Сбор, анализ и систематизация информации по проблеме:</w:t>
      </w:r>
    </w:p>
    <w:p w:rsidR="00056283" w:rsidRDefault="00F66C7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6283">
        <w:rPr>
          <w:rFonts w:ascii="Times New Roman" w:hAnsi="Times New Roman" w:cs="Times New Roman"/>
          <w:sz w:val="28"/>
          <w:szCs w:val="28"/>
        </w:rPr>
        <w:t xml:space="preserve"> чтение</w:t>
      </w:r>
      <w:r>
        <w:rPr>
          <w:rFonts w:ascii="Times New Roman" w:hAnsi="Times New Roman" w:cs="Times New Roman"/>
          <w:sz w:val="28"/>
          <w:szCs w:val="28"/>
        </w:rPr>
        <w:t xml:space="preserve"> энциклопедий,</w:t>
      </w:r>
      <w:r w:rsidR="00056283">
        <w:rPr>
          <w:rFonts w:ascii="Times New Roman" w:hAnsi="Times New Roman" w:cs="Times New Roman"/>
          <w:sz w:val="28"/>
          <w:szCs w:val="28"/>
        </w:rPr>
        <w:t xml:space="preserve"> по выбору гидропонной </w:t>
      </w:r>
      <w:r w:rsidR="00056283" w:rsidRPr="00056283">
        <w:rPr>
          <w:rFonts w:ascii="Times New Roman" w:hAnsi="Times New Roman" w:cs="Times New Roman"/>
          <w:sz w:val="28"/>
          <w:szCs w:val="28"/>
        </w:rPr>
        <w:t>установки и по</w:t>
      </w:r>
      <w:r w:rsidR="00056283">
        <w:rPr>
          <w:rFonts w:ascii="Times New Roman" w:hAnsi="Times New Roman" w:cs="Times New Roman"/>
          <w:sz w:val="28"/>
          <w:szCs w:val="28"/>
        </w:rPr>
        <w:t xml:space="preserve">дготовки семян к проращиванию. </w:t>
      </w:r>
    </w:p>
    <w:p w:rsidR="00F66C7E" w:rsidRDefault="00F66C7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иллюстраций, стихотворений, рисунков, мультфильмов.</w:t>
      </w:r>
    </w:p>
    <w:p w:rsidR="00F66C7E" w:rsidRDefault="00F66C7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Экспериментальная деятельность.</w:t>
      </w:r>
    </w:p>
    <w:p w:rsidR="00F66C7E" w:rsidRDefault="00F66C7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работы были задействованы следующие материалы:</w:t>
      </w:r>
    </w:p>
    <w:p w:rsidR="00F66C7E" w:rsidRDefault="00F66C7E" w:rsidP="00971F4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Журналы, энциклопедии, иллюстрации.</w:t>
      </w:r>
    </w:p>
    <w:p w:rsidR="00F66C7E" w:rsidRDefault="00F66C7E" w:rsidP="00971F4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ресурсы.</w:t>
      </w:r>
    </w:p>
    <w:p w:rsidR="00F66C7E" w:rsidRPr="00166EB6" w:rsidRDefault="00F66C7E" w:rsidP="00971F4F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Материалы для </w:t>
      </w:r>
      <w:r w:rsidR="00166EB6">
        <w:rPr>
          <w:rFonts w:ascii="Times New Roman" w:hAnsi="Times New Roman" w:cs="Times New Roman"/>
          <w:sz w:val="28"/>
          <w:szCs w:val="28"/>
        </w:rPr>
        <w:t>опытно-экспериментальной работ</w:t>
      </w:r>
      <w:r w:rsidR="00971F4F">
        <w:rPr>
          <w:rFonts w:ascii="Times New Roman" w:hAnsi="Times New Roman" w:cs="Times New Roman"/>
          <w:sz w:val="28"/>
          <w:szCs w:val="28"/>
        </w:rPr>
        <w:t>.</w:t>
      </w:r>
    </w:p>
    <w:p w:rsidR="00F66C7E" w:rsidRDefault="00F66C7E" w:rsidP="00971F4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1F4F" w:rsidRPr="00971F4F" w:rsidRDefault="00971F4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ГЛАВА 1. ОБЩИЕ СВЕДЕНИЯ О СИТИ – ФЕРМЕРСТВЕ.</w:t>
      </w:r>
    </w:p>
    <w:p w:rsidR="00056283" w:rsidRPr="00971F4F" w:rsidRDefault="00971F4F" w:rsidP="00971F4F">
      <w:pPr>
        <w:pStyle w:val="a3"/>
        <w:numPr>
          <w:ilvl w:val="1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1F4F">
        <w:rPr>
          <w:rFonts w:ascii="Times New Roman" w:hAnsi="Times New Roman" w:cs="Times New Roman"/>
          <w:color w:val="000000" w:themeColor="text1"/>
          <w:sz w:val="28"/>
          <w:szCs w:val="28"/>
        </w:rPr>
        <w:t>История сити – фермерства.</w:t>
      </w:r>
    </w:p>
    <w:p w:rsidR="00971F4F" w:rsidRPr="00971F4F" w:rsidRDefault="00971F4F" w:rsidP="00971F4F">
      <w:pPr>
        <w:pStyle w:val="a3"/>
        <w:spacing w:after="0" w:line="360" w:lineRule="auto"/>
        <w:ind w:left="11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6EB6" w:rsidRP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Двести лет назад лишь малая часть  населения Земли жило в городах. А через тридцать лет в городах будут жить практически жителей развитых стран.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Доставка продуктов из сельской местности в</w:t>
      </w:r>
      <w:r w:rsidR="00971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города стоит недешево, поэтому </w:t>
      </w: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над выращиванием овощей и фруктов в го</w:t>
      </w:r>
      <w:r w:rsidR="00971F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родских условиях задумались уже </w:t>
      </w: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сейчас. На складах, в заброшенных зданиях и на крышах многоэтажек в Азии, Европе и США появляются высокотехнологичные фермы.</w:t>
      </w:r>
    </w:p>
    <w:p w:rsidR="00166EB6" w:rsidRP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Первая коммерческая многоярусная вертикальная ферма появилась в Сингапуре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еще в 2012 году. Сингапур — маленькое 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сударство, в три раза меньше </w:t>
      </w: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Москвы по площади, поэтому вертикальные фермы там очень востреб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ованы. Со </w:t>
      </w: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своей четырехэтажной фермы сингапурский предприниматель Джек Ын ежедневно собирает 1 тонну свежей зелени и овощей. Их выращивают по технологии A-Go-Gro: лотки с растениями помещают в специальные конструкции, которые вращаются подобно колесу обозрения.</w:t>
      </w:r>
    </w:p>
    <w:p w:rsidR="00166EB6" w:rsidRP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этому растения равномерно освещаются и орошаются. Органические отходы превращают в компост, который опять используют. Компания Urban Produce выращивает овощи и зелень на высоких стеллажах с искусственным освещением в здании бывшего склада в Калифорнии. Необходимый уровень освещения и воды для полива рассчитывает компьютер.</w:t>
      </w:r>
    </w:p>
    <w:p w:rsidR="00056283" w:rsidRPr="00166EB6" w:rsidRDefault="00166EB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Компания AeroFarms оборудовала вертикальную ферму на площади в 6500 квадратных метров в здании бывшего сталелитейного завода в Нью-Джерси. Руккола и другая зелень растет при помощи аэропоники, то есть без использования почвы; корни растений опрыскиваются питательными веществами с помощью аэрозоля. Нью-йоркская компания BrightFarms строит гидропонные фермы на крышах крупных супермаркетов с 2011 года. Там выращивают помидоры, огурцы и салат. Тепло для обогрева растений поступает из вентиляции зданий, а питает овощи дождевая вода. Затраты на постройку оранжерей и сбор урожая BrightFarms берет на себя, а супермаркеты подписывают долгосрочные </w:t>
      </w: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контракты, которые обязывают их покупать все, что вырастет на ферме. За год на крыше супермаркета можно вырастить около 200 тонн овощей. По словам владельцев, это позволяет сэкономить на доставке скоропортящихся продуктов в супермаркеты и на электроэнергии, которую можно получать из солнечных батарей</w:t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3)</w:t>
      </w:r>
      <w:r w:rsidRPr="00166E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6283" w:rsidRDefault="00056283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6283" w:rsidRPr="00831248" w:rsidRDefault="00056283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8C2513" w:rsidRPr="00831248">
        <w:rPr>
          <w:rFonts w:ascii="Times New Roman" w:hAnsi="Times New Roman" w:cs="Times New Roman"/>
          <w:color w:val="000000" w:themeColor="text1"/>
          <w:sz w:val="28"/>
          <w:szCs w:val="28"/>
        </w:rPr>
        <w:t>Виды гидропонных установок.</w:t>
      </w:r>
    </w:p>
    <w:p w:rsidR="00834DFF" w:rsidRPr="00056283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обычном саду растения, посаженные в почву, получают питательные вещества из земли. В гидропонике же, обогащенный питательными веществами раствор, доставляется напрямую к корням. В некоторых гидропонных системах вместо почвы используется нейтральный промежуточный наполнитель, такие как: минеральная вата, керамзит, перлит, вермикулит и т.д. Подобные наполнители умеют удерживать жидкость, благодаря своей структуре, позволяя, таким образом, растениям поглощать питательный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раствор более длительное время.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В некоторых гидропонных системах, например, в системах с питательным слоем (N.F.T.), не используются никакие промежуточные слои, а корни растений находятся в под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вешенном состоянии в установке.</w:t>
      </w:r>
    </w:p>
    <w:p w:rsid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Система с фитилем 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амый простой тип гидропонной системы. Система пассивна, это означает, что в ней нет движущихся частей. Питательный раствор из резервуара подается к растению при помощи фитилей. В такой системе можно использовать разнообразные виды наполнителей. Наиболее популярны прослойки из перлита, вермикулита, смеси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Pro-Mix или кокосового волокна.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Самый большой недостаток этой системы то, что большие и влаголюбивые растения нуждаются в большем количестве питательного раствора, но не могут получить его в полной мере при помощи фитиля. Такие растения могут испытывать серьезные проблемы с питанием и даже погибнуть. В таком случае нужно вовремя обнаружить проблему и перевести на другую систему питания.</w:t>
      </w:r>
    </w:p>
    <w:p w:rsid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Система водной культуры 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</w:t>
      </w: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амая простая из всех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ктивных гидропонных систем.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Поддерживающая растения платформа, обычно изготавливается из пенопласта и плавает прямо по поверхности питательного раствора. Воздушный насос с помощью пузырьков насыщает раствор кислородом, который растение поглощает с помощью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орней в достаточном количестве.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Водная культура – это альтернативный способ выращивания салатов, а так же быстрорастущих влаголюбивых растений. Не многие растения хорошо растут в таком типе систем. Такой тип гидропонных систем хорошо подходит для получени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 начальных навыков гидропоники.</w:t>
      </w:r>
    </w:p>
    <w:p w:rsidR="00834DFF" w:rsidRPr="00834DFF" w:rsidRDefault="00834DFF" w:rsidP="008312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Самый большой недостаток систем этого типа – это то, что они не подходят для больших и долголетних растений.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Техника питательного слоя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Именно с этой системой у большинства людей и ассоциируется само понятие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гидропоники. П</w:t>
      </w: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оток питательного раствора постоянен либо включается автоматически чер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ез короткие промежутки времени.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Питательный раствор выталкивается к поддону с растениями (обычно в форме трубы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либо короба) помпой или насосом</w:t>
      </w: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, протекает по корням растений, а зат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 стекает обратно в резервуар.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данном случае, обычно, не используется никакого промежуточного наполнителя, кроме воздуха, что помогает экономить на смене наполнителя после сбора урожая. Как правило, растение содержится в небольшом пластиковом стаканчике, а корни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касаются питательного раствора.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Эта система восприимчива</w:t>
      </w: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отключениям электроэнергии, а также поломкам насоса.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системы </w:t>
      </w:r>
      <w:r w:rsidRPr="00834D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периодического затопления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с помощью погруженного в воду насоса, соединённого с датчиком времени. Когда таймер приводит в действие насос, питательный раствор выталкивается в сосуд с растениями. Когда таймер выключает насос, раствор самотек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 стекает обратно в резервуар.</w:t>
      </w:r>
    </w:p>
    <w:p w:rsidR="00834DFF" w:rsidRPr="00834DFF" w:rsidRDefault="00834DFF" w:rsidP="008312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Таймер настраивается на включение несколько раз в день, в зависимости от вида растений, температуры и влажности, и типа исп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ользуемого промежуточного слоя.</w:t>
      </w:r>
    </w:p>
    <w:p w:rsidR="00257752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7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капельного полива</w:t>
      </w: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DFF" w:rsidRPr="00834DFF" w:rsidRDefault="002577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34DFF"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чень гибкая система, которая может быть использована с самыми разными прослойками-наполнителями. Поддон для растений может быть заполнен камнями, гравием, гранулированным баз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альтом и другими наполнителями.</w:t>
      </w:r>
      <w:r w:rsidR="007E45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4DFF"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Многие предпочитают использовать отдельные горшки, заполненные каким-либо наполнителем. Это облегчает перестановку растений, добавле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 и извлечение их из системы.</w:t>
      </w:r>
    </w:p>
    <w:p w:rsidR="00257752" w:rsidRPr="00834DFF" w:rsidRDefault="00834DFF" w:rsidP="0083124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Главный недостаток этой системы состоит в том, что при использовании некоторых наполнителей (гравий, керамзит, перлит) система становится чувствительна к отключению электроэнергии и неполадкам насоса или таймера. Могут зас</w:t>
      </w:r>
      <w:r w:rsidR="00257752">
        <w:rPr>
          <w:rFonts w:ascii="Times New Roman" w:hAnsi="Times New Roman" w:cs="Times New Roman"/>
          <w:color w:val="000000" w:themeColor="text1"/>
          <w:sz w:val="28"/>
          <w:szCs w:val="28"/>
        </w:rPr>
        <w:t>ориться шланги подачи раствора.</w:t>
      </w:r>
      <w:r w:rsidR="007E45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Корни могут быстро высохнуть, если прервать цикличность водоснабжения. Эту проблему можно частично решить при использовании </w:t>
      </w:r>
      <w:r w:rsidR="00257752">
        <w:rPr>
          <w:rFonts w:ascii="Times New Roman" w:hAnsi="Times New Roman" w:cs="Times New Roman"/>
          <w:color w:val="000000" w:themeColor="text1"/>
          <w:sz w:val="28"/>
          <w:szCs w:val="28"/>
        </w:rPr>
        <w:t>наполнителей, впитывающих воду.</w:t>
      </w:r>
    </w:p>
    <w:p w:rsidR="00834DFF" w:rsidRPr="00831248" w:rsidRDefault="00834DFF" w:rsidP="0083124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57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Аэропоника</w:t>
      </w:r>
    </w:p>
    <w:p w:rsidR="00834DFF" w:rsidRPr="00834DFF" w:rsidRDefault="002577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Аэропонная система</w:t>
      </w:r>
      <w:r w:rsidR="00834DFF"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технологичный тип гидропонного садоводства. Как и в N.F.T.- системе под промежуточным слоем наполнителя находится воздух. Свисающие корни увлажняются питательным раствором при помощи спе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циальных форсунок-распылителей.</w:t>
      </w:r>
    </w:p>
    <w:p w:rsidR="00834DFF" w:rsidRPr="00834DFF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Распыление раствора обычно происходит через каждые несколько минут. Так как корни находятся в воздушном пространстве, они могут быстро высохнуть в случае </w:t>
      </w:r>
      <w:r w:rsidR="00257752">
        <w:rPr>
          <w:rFonts w:ascii="Times New Roman" w:hAnsi="Times New Roman" w:cs="Times New Roman"/>
          <w:color w:val="000000" w:themeColor="text1"/>
          <w:sz w:val="28"/>
          <w:szCs w:val="28"/>
        </w:rPr>
        <w:t>прерывания процесса увлажнения.</w:t>
      </w:r>
    </w:p>
    <w:p w:rsidR="00257752" w:rsidRDefault="00834DF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DFF">
        <w:rPr>
          <w:rFonts w:ascii="Times New Roman" w:hAnsi="Times New Roman" w:cs="Times New Roman"/>
          <w:color w:val="000000" w:themeColor="text1"/>
          <w:sz w:val="28"/>
          <w:szCs w:val="28"/>
        </w:rPr>
        <w:t>Как и в других гидропонных системах, снабжение раствором контролирует таймер, только аэропонные системы имеют частые циклы подкачки,</w:t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происходящей каждые две минуты (Приложение 4).</w:t>
      </w:r>
    </w:p>
    <w:p w:rsidR="00257752" w:rsidRDefault="002577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7752" w:rsidRPr="007E458C" w:rsidRDefault="00CF680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45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1.3. </w:t>
      </w:r>
      <w:r w:rsidR="00637EA2" w:rsidRPr="007E45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Строение гидропонной установк</w:t>
      </w:r>
      <w:r w:rsidR="004A22E9" w:rsidRPr="007E45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</w:p>
    <w:p w:rsidR="007E458C" w:rsidRDefault="007E458C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458C">
        <w:rPr>
          <w:rFonts w:ascii="Times New Roman" w:hAnsi="Times New Roman" w:cs="Times New Roman"/>
          <w:color w:val="000000" w:themeColor="text1"/>
          <w:sz w:val="28"/>
          <w:szCs w:val="28"/>
        </w:rPr>
        <w:t>Переносной комплект "Чудо-грядка" - это мобильный учебный комплекс позволяющий наблюдать процессы жизненных циклов растений. "Чудо-грядка" - настольная модель теплицы, предназначенная для ботанического практикума. Создает необходимые для жизни растений условия (освещение, влажность воздуха и полив) в закрытом грунте, и позволяет управлять данными параметрами с пульта.</w:t>
      </w:r>
    </w:p>
    <w:p w:rsidR="007E458C" w:rsidRDefault="007E458C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458C">
        <w:rPr>
          <w:rFonts w:ascii="Times New Roman" w:hAnsi="Times New Roman" w:cs="Times New Roman"/>
          <w:color w:val="000000" w:themeColor="text1"/>
          <w:sz w:val="28"/>
          <w:szCs w:val="28"/>
        </w:rPr>
        <w:t>Чудо грядка" состоит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из: электрического компрессора</w:t>
      </w:r>
      <w:r w:rsidRPr="007E458C">
        <w:rPr>
          <w:rFonts w:ascii="Times New Roman" w:hAnsi="Times New Roman" w:cs="Times New Roman"/>
          <w:color w:val="000000" w:themeColor="text1"/>
          <w:sz w:val="28"/>
          <w:szCs w:val="28"/>
        </w:rPr>
        <w:t>, емкость для воды на 3 литра (габариты: 42 х 20 х 14 см, вес 1,1 кг), посадочная площадка на 20 ячеек, крышка, комплект вкладышей, воздушный шланг,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аспылитель воздуха, инструкция, таймер для света.</w:t>
      </w:r>
    </w:p>
    <w:p w:rsidR="0089108C" w:rsidRPr="0089108C" w:rsidRDefault="0089108C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>мкость для воды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устанавливается на ровную горизонтальную поверхность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>, далее 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станавливается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воздушный компрессор, под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ключается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нему шланг для подачи воздуха, а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другой конец шланга прикрепляется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распылитель воздуха.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з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>акрепит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распылитель по центру ёмкости для воды, включит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 компрессор в сеть, нали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воды (25-30 градусов Цельсия) в ёмкость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 доливая 2 см до края. Вставляется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сверху посадочную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панель с ячейками, распределяются вкладыши, с посеянными  в них  семенами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полноценного роста семян устанавливается лампа, которая регулируется по высоте, а также включается  и выключается с помощью таймера.  </w:t>
      </w:r>
      <w:r w:rsidRPr="00891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необходимости можно в воду добавить специальные удобрения, которые стимулируют рост растений.</w:t>
      </w:r>
    </w:p>
    <w:p w:rsidR="00257752" w:rsidRDefault="002577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7752" w:rsidRDefault="002577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108C" w:rsidRDefault="0089108C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7752" w:rsidRDefault="002577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7752" w:rsidRDefault="00257752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2495" w:rsidRPr="00831248" w:rsidRDefault="00831248" w:rsidP="0083124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248">
        <w:rPr>
          <w:rFonts w:ascii="Times New Roman" w:hAnsi="Times New Roman" w:cs="Times New Roman"/>
          <w:color w:val="000000" w:themeColor="text1"/>
          <w:sz w:val="28"/>
          <w:szCs w:val="28"/>
        </w:rPr>
        <w:t>ГЛАВА 2. ЭКСПЕРИМЕНТАЛЬНЯ ДЕЯТЕЛЬНОСТЬ.</w:t>
      </w:r>
    </w:p>
    <w:p w:rsidR="00DC0A0C" w:rsidRPr="00831248" w:rsidRDefault="00831248" w:rsidP="0083124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24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2.1 </w:t>
      </w:r>
      <w:r w:rsidR="00DC0A0C" w:rsidRPr="00831248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 1.</w:t>
      </w:r>
    </w:p>
    <w:p w:rsidR="00270FE0" w:rsidRDefault="00270FE0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2495" w:rsidRDefault="00270FE0" w:rsidP="00831248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Прежде, чем начать работать с гидр</w:t>
      </w:r>
      <w:r w:rsidR="00F5212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понной установ</w:t>
      </w:r>
      <w:r w:rsidR="00F5212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 «Чудо-грядка»</w:t>
      </w:r>
      <w:r w:rsidR="00F521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мы </w:t>
      </w:r>
      <w:r w:rsidR="005F3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решили </w:t>
      </w:r>
      <w:r w:rsidR="00BD7DDC">
        <w:rPr>
          <w:rFonts w:ascii="Times New Roman" w:hAnsi="Times New Roman" w:cs="Times New Roman"/>
          <w:color w:val="000000" w:themeColor="text1"/>
          <w:sz w:val="28"/>
          <w:szCs w:val="28"/>
        </w:rPr>
        <w:t>узнать, что известно про профессию сити-фермер нашим</w:t>
      </w:r>
      <w:r w:rsidR="00EF4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одногруппникам и </w:t>
      </w:r>
      <w:r w:rsidR="00394CD6">
        <w:rPr>
          <w:rFonts w:ascii="Times New Roman" w:hAnsi="Times New Roman" w:cs="Times New Roman"/>
          <w:color w:val="000000" w:themeColor="text1"/>
          <w:sz w:val="28"/>
          <w:szCs w:val="28"/>
        </w:rPr>
        <w:t>вместе с ними посмотрели</w:t>
      </w:r>
      <w:r w:rsidR="00EF4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мультфильм </w:t>
      </w:r>
      <w:r w:rsidR="002F2495">
        <w:rPr>
          <w:rFonts w:ascii="Times New Roman" w:hAnsi="Times New Roman" w:cs="Times New Roman"/>
          <w:color w:val="000000" w:themeColor="text1"/>
          <w:sz w:val="28"/>
          <w:szCs w:val="28"/>
        </w:rPr>
        <w:t>«В мире профессий. Сити-фермер»</w:t>
      </w:r>
      <w:r w:rsidR="001F2B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показали им гидропонную установку и вместе с ними посадили </w:t>
      </w:r>
      <w:r w:rsidR="00C466C6">
        <w:rPr>
          <w:rFonts w:ascii="Times New Roman" w:hAnsi="Times New Roman" w:cs="Times New Roman"/>
          <w:color w:val="000000" w:themeColor="text1"/>
          <w:sz w:val="28"/>
          <w:szCs w:val="28"/>
        </w:rPr>
        <w:t>первую нашу зелень: мизуна, руккола, капуста, щавель, салат</w:t>
      </w:r>
      <w:r w:rsidR="00363B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было очень интересно </w:t>
      </w:r>
      <w:r w:rsidR="007034B7">
        <w:rPr>
          <w:rFonts w:ascii="Times New Roman" w:hAnsi="Times New Roman" w:cs="Times New Roman"/>
          <w:color w:val="000000" w:themeColor="text1"/>
          <w:sz w:val="28"/>
          <w:szCs w:val="28"/>
        </w:rPr>
        <w:t>и необычно.</w:t>
      </w:r>
      <w:r w:rsidR="008C3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Сначала мы залили в установку обычную воду, установили таймер, освещение и стали наблюдать. </w:t>
      </w:r>
      <w:r w:rsidR="006A7B86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</w:t>
      </w:r>
      <w:r w:rsidR="00831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наблюдений отражены в </w:t>
      </w:r>
      <w:r w:rsidR="00831248" w:rsidRPr="00F41F90">
        <w:rPr>
          <w:rFonts w:ascii="Times New Roman" w:hAnsi="Times New Roman" w:cs="Times New Roman"/>
          <w:sz w:val="28"/>
          <w:szCs w:val="28"/>
        </w:rPr>
        <w:t>Приложении</w:t>
      </w:r>
      <w:r w:rsidR="00F41F90">
        <w:rPr>
          <w:rFonts w:ascii="Times New Roman" w:hAnsi="Times New Roman" w:cs="Times New Roman"/>
          <w:sz w:val="28"/>
          <w:szCs w:val="28"/>
        </w:rPr>
        <w:t xml:space="preserve"> 8,</w:t>
      </w:r>
      <w:r w:rsidR="00E21E3C" w:rsidRPr="00F41F90">
        <w:rPr>
          <w:rFonts w:ascii="Times New Roman" w:hAnsi="Times New Roman" w:cs="Times New Roman"/>
          <w:sz w:val="28"/>
          <w:szCs w:val="28"/>
        </w:rPr>
        <w:t xml:space="preserve"> </w:t>
      </w:r>
      <w:r w:rsidR="00E21E3C">
        <w:rPr>
          <w:rFonts w:ascii="Times New Roman" w:hAnsi="Times New Roman" w:cs="Times New Roman"/>
          <w:color w:val="000000" w:themeColor="text1"/>
          <w:sz w:val="28"/>
          <w:szCs w:val="28"/>
        </w:rPr>
        <w:t>где видно, что н</w:t>
      </w:r>
      <w:r w:rsidR="002F2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второй день семена набухли, на третий день появились первые ростки. Первую неделю </w:t>
      </w:r>
      <w:r w:rsidR="002A275F">
        <w:rPr>
          <w:rFonts w:ascii="Times New Roman" w:hAnsi="Times New Roman" w:cs="Times New Roman"/>
          <w:color w:val="000000" w:themeColor="text1"/>
          <w:sz w:val="28"/>
          <w:szCs w:val="28"/>
        </w:rPr>
        <w:t>наблюдался рост растений, а на 8</w:t>
      </w:r>
      <w:r w:rsidR="002F2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р</w:t>
      </w:r>
      <w:r w:rsidR="00535C81">
        <w:rPr>
          <w:rFonts w:ascii="Times New Roman" w:hAnsi="Times New Roman" w:cs="Times New Roman"/>
          <w:color w:val="000000" w:themeColor="text1"/>
          <w:sz w:val="28"/>
          <w:szCs w:val="28"/>
        </w:rPr>
        <w:t>астения перестали расти</w:t>
      </w:r>
      <w:r w:rsidR="002A275F">
        <w:rPr>
          <w:rFonts w:ascii="Times New Roman" w:hAnsi="Times New Roman" w:cs="Times New Roman"/>
          <w:color w:val="000000" w:themeColor="text1"/>
          <w:sz w:val="28"/>
          <w:szCs w:val="28"/>
        </w:rPr>
        <w:t>. 8 день мы налили специальный раствор – за ночь рост увеличился на 5мм.</w:t>
      </w:r>
      <w:r w:rsidR="00172E55">
        <w:rPr>
          <w:rFonts w:ascii="Times New Roman" w:hAnsi="Times New Roman" w:cs="Times New Roman"/>
          <w:color w:val="000000" w:themeColor="text1"/>
          <w:sz w:val="28"/>
          <w:szCs w:val="28"/>
        </w:rPr>
        <w:t>, растения продолжали расти, но</w:t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задумали другой эксперимент (Приложение 5, 6,7,8).</w:t>
      </w:r>
    </w:p>
    <w:p w:rsidR="00172E55" w:rsidRDefault="00172E55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2E55" w:rsidRPr="0089108C" w:rsidRDefault="00831248" w:rsidP="0083124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12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DC0A0C" w:rsidRPr="00831248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 2</w:t>
      </w:r>
      <w:r w:rsidR="00DC0A0C" w:rsidRPr="008910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40101" w:rsidRDefault="00340101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Родители изготовили нам самодель</w:t>
      </w:r>
      <w:r w:rsidR="008910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ную гидропонную установку: </w:t>
      </w:r>
      <w:r w:rsidR="00C466C6">
        <w:rPr>
          <w:rFonts w:ascii="Times New Roman" w:hAnsi="Times New Roman" w:cs="Times New Roman"/>
          <w:color w:val="000000" w:themeColor="text1"/>
          <w:sz w:val="28"/>
          <w:szCs w:val="28"/>
        </w:rPr>
        <w:t>из трубы ПВХ, в которой были сделаны отверстия. Во внутрь трубы был вставлен коврик для посадки микрозелени. Подача кислорода осуществляется через компрессор, который</w:t>
      </w:r>
      <w:r w:rsidR="00980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используется в аквариуме</w:t>
      </w:r>
      <w:r w:rsidR="00C466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275F" w:rsidRDefault="00C0413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Мы посадили</w:t>
      </w:r>
      <w:r w:rsidR="002A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одинаковые семена</w:t>
      </w:r>
      <w:r w:rsidR="00C46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зелени: салата, петрушки, укропа, кориандра </w:t>
      </w:r>
      <w:r w:rsidR="002A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разные </w:t>
      </w:r>
      <w:r w:rsidR="00BC70CC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2A275F">
        <w:rPr>
          <w:rFonts w:ascii="Times New Roman" w:hAnsi="Times New Roman" w:cs="Times New Roman"/>
          <w:color w:val="000000" w:themeColor="text1"/>
          <w:sz w:val="28"/>
          <w:szCs w:val="28"/>
        </w:rPr>
        <w:t>идропонн</w:t>
      </w:r>
      <w:r w:rsidR="00BC70CC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="002A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установк</w:t>
      </w:r>
      <w:r w:rsidR="00BC70CC">
        <w:rPr>
          <w:rFonts w:ascii="Times New Roman" w:hAnsi="Times New Roman" w:cs="Times New Roman"/>
          <w:color w:val="000000" w:themeColor="text1"/>
          <w:sz w:val="28"/>
          <w:szCs w:val="28"/>
        </w:rPr>
        <w:t>и и</w:t>
      </w:r>
      <w:r w:rsidR="002A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грунт</w:t>
      </w:r>
      <w:r w:rsidR="00681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стали наблюдать.</w:t>
      </w:r>
      <w:r w:rsidR="000C53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гидр</w:t>
      </w:r>
      <w:r w:rsidR="006D39A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C53CF">
        <w:rPr>
          <w:rFonts w:ascii="Times New Roman" w:hAnsi="Times New Roman" w:cs="Times New Roman"/>
          <w:color w:val="000000" w:themeColor="text1"/>
          <w:sz w:val="28"/>
          <w:szCs w:val="28"/>
        </w:rPr>
        <w:t>понные установки налили специальную жидкость, содержащую питательные вещества</w:t>
      </w:r>
      <w:r w:rsidR="006D39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обеспечили светом </w:t>
      </w:r>
      <w:r w:rsidR="00AF7F52">
        <w:rPr>
          <w:rFonts w:ascii="Times New Roman" w:hAnsi="Times New Roman" w:cs="Times New Roman"/>
          <w:color w:val="000000" w:themeColor="text1"/>
          <w:sz w:val="28"/>
          <w:szCs w:val="28"/>
        </w:rPr>
        <w:t>самодельную установку и грунт, но без таймера.</w:t>
      </w:r>
    </w:p>
    <w:p w:rsidR="002D6457" w:rsidRDefault="002D6457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Семена в </w:t>
      </w:r>
      <w:r w:rsidR="00681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гидропонных установках взошли на третий день, в грунте </w:t>
      </w:r>
      <w:r w:rsidR="00AF7F52">
        <w:rPr>
          <w:rFonts w:ascii="Times New Roman" w:hAnsi="Times New Roman" w:cs="Times New Roman"/>
          <w:color w:val="000000" w:themeColor="text1"/>
          <w:sz w:val="28"/>
          <w:szCs w:val="28"/>
        </w:rPr>
        <w:t>-только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пятый</w:t>
      </w:r>
      <w:r w:rsidR="00AF7F52">
        <w:rPr>
          <w:rFonts w:ascii="Times New Roman" w:hAnsi="Times New Roman" w:cs="Times New Roman"/>
          <w:color w:val="000000" w:themeColor="text1"/>
          <w:sz w:val="28"/>
          <w:szCs w:val="28"/>
        </w:rPr>
        <w:t>, кроме того, грунт мы постоянно поливал</w:t>
      </w:r>
      <w:r w:rsidR="00774A70">
        <w:rPr>
          <w:rFonts w:ascii="Times New Roman" w:hAnsi="Times New Roman" w:cs="Times New Roman"/>
          <w:color w:val="000000" w:themeColor="text1"/>
          <w:sz w:val="28"/>
          <w:szCs w:val="28"/>
        </w:rPr>
        <w:t>и, а гидропонные установки в дополнительном уходе не нуждались.</w:t>
      </w:r>
    </w:p>
    <w:p w:rsidR="002D6457" w:rsidRDefault="002D6457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пятый день растений в установке, сделанной своими руками, стали отличаться и  за три дня сравнялись с растениями в грунте, а на 10 день завяли совсем. </w:t>
      </w:r>
      <w:r w:rsidR="00CE6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роста отражены в </w:t>
      </w:r>
      <w:r w:rsidR="00831248">
        <w:rPr>
          <w:rFonts w:ascii="Times New Roman" w:hAnsi="Times New Roman" w:cs="Times New Roman"/>
          <w:color w:val="000000" w:themeColor="text1"/>
          <w:sz w:val="28"/>
          <w:szCs w:val="28"/>
        </w:rPr>
        <w:t>рисунке в Пр</w:t>
      </w:r>
      <w:r w:rsidR="00831248" w:rsidRPr="00F41F90">
        <w:rPr>
          <w:rFonts w:ascii="Times New Roman" w:hAnsi="Times New Roman" w:cs="Times New Roman"/>
          <w:sz w:val="28"/>
          <w:szCs w:val="28"/>
        </w:rPr>
        <w:t>иложении</w:t>
      </w:r>
      <w:r w:rsidR="00F41F90">
        <w:rPr>
          <w:rFonts w:ascii="Times New Roman" w:hAnsi="Times New Roman" w:cs="Times New Roman"/>
          <w:sz w:val="28"/>
          <w:szCs w:val="28"/>
        </w:rPr>
        <w:t>12.</w:t>
      </w:r>
    </w:p>
    <w:p w:rsidR="00546A40" w:rsidRDefault="00C3689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Мы сделали выводы,</w:t>
      </w:r>
      <w:r w:rsidR="00DF26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в установке, сделанной своими руками мало места для жидкости и питательные вещества быстро впитались растениями и не остались в воде, а еще </w:t>
      </w:r>
      <w:r w:rsidR="007462D6">
        <w:rPr>
          <w:rFonts w:ascii="Times New Roman" w:hAnsi="Times New Roman" w:cs="Times New Roman"/>
          <w:color w:val="000000" w:themeColor="text1"/>
          <w:sz w:val="28"/>
          <w:szCs w:val="28"/>
        </w:rPr>
        <w:t>она имеет открытые отверстия и вола быстрее испаряется из нее</w:t>
      </w:r>
      <w:r w:rsidR="00863664">
        <w:rPr>
          <w:rFonts w:ascii="Times New Roman" w:hAnsi="Times New Roman" w:cs="Times New Roman"/>
          <w:color w:val="000000" w:themeColor="text1"/>
          <w:sz w:val="28"/>
          <w:szCs w:val="28"/>
        </w:rPr>
        <w:t>, надо постоянно проверять ее количество</w:t>
      </w:r>
      <w:r w:rsidR="007462D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46A40" w:rsidRDefault="005B1410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Гидропонная установка «Чудо-грядка» оказалась самой </w:t>
      </w:r>
      <w:r w:rsidR="00146351">
        <w:rPr>
          <w:rFonts w:ascii="Times New Roman" w:hAnsi="Times New Roman" w:cs="Times New Roman"/>
          <w:color w:val="000000" w:themeColor="text1"/>
          <w:sz w:val="28"/>
          <w:szCs w:val="28"/>
        </w:rPr>
        <w:t>универсальной и способствует быстрому росту растений.</w:t>
      </w:r>
    </w:p>
    <w:p w:rsidR="002D6457" w:rsidRDefault="002D6457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Вывод: гипотеза подтверждена – выращивать </w:t>
      </w:r>
      <w:r w:rsidR="002553EA">
        <w:rPr>
          <w:rFonts w:ascii="Times New Roman" w:hAnsi="Times New Roman" w:cs="Times New Roman"/>
          <w:color w:val="000000" w:themeColor="text1"/>
          <w:sz w:val="28"/>
          <w:szCs w:val="28"/>
        </w:rPr>
        <w:t>растения воз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</w:t>
      </w:r>
      <w:r w:rsidR="00B669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 использования земли и полива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условиях</w:t>
      </w:r>
      <w:r w:rsidR="00B669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 детского сада,</w:t>
      </w:r>
      <w:r w:rsidR="000E54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главное, чтобы был свет, тепло и </w:t>
      </w:r>
      <w:r w:rsidR="00DF58E3">
        <w:rPr>
          <w:rFonts w:ascii="Times New Roman" w:hAnsi="Times New Roman" w:cs="Times New Roman"/>
          <w:color w:val="000000" w:themeColor="text1"/>
          <w:sz w:val="28"/>
          <w:szCs w:val="28"/>
        </w:rPr>
        <w:t>орошение</w:t>
      </w:r>
      <w:r w:rsidR="000E54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гидропонной установке учтены все необходимые условия, поэтому в ней  семена </w:t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>всходят быстрее  и растут лучше (Приложение 9,10,11).</w:t>
      </w:r>
    </w:p>
    <w:p w:rsidR="002A275F" w:rsidRDefault="002A275F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Default="00C466C6" w:rsidP="005576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66C6" w:rsidRPr="00831248" w:rsidRDefault="00831248" w:rsidP="0083124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24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ГЛАВА 3. ИГРА</w:t>
      </w:r>
    </w:p>
    <w:p w:rsidR="002C4695" w:rsidRPr="00C466C6" w:rsidRDefault="002C4695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знакомство с профессией сити-фермер и гидропонными установками, мы решили </w:t>
      </w:r>
      <w:r w:rsidR="00B10D78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в нашей группе игру</w:t>
      </w:r>
      <w:r w:rsidR="00861363">
        <w:rPr>
          <w:rFonts w:ascii="Times New Roman" w:hAnsi="Times New Roman" w:cs="Times New Roman"/>
          <w:color w:val="000000" w:themeColor="text1"/>
          <w:sz w:val="28"/>
          <w:szCs w:val="28"/>
        </w:rPr>
        <w:t>, которую назвали «Сити-фермер «Витаминкино»</w:t>
      </w:r>
      <w:r w:rsidR="005576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 14).</w:t>
      </w:r>
      <w:r w:rsidR="002C1F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66C6">
        <w:rPr>
          <w:rFonts w:ascii="Times New Roman" w:hAnsi="Times New Roman" w:cs="Times New Roman"/>
          <w:color w:val="000000" w:themeColor="text1"/>
          <w:sz w:val="28"/>
          <w:szCs w:val="28"/>
        </w:rPr>
        <w:t>Для и</w:t>
      </w:r>
      <w:r w:rsidR="008A099D">
        <w:rPr>
          <w:rFonts w:ascii="Times New Roman" w:hAnsi="Times New Roman" w:cs="Times New Roman"/>
          <w:color w:val="000000" w:themeColor="text1"/>
          <w:sz w:val="28"/>
          <w:szCs w:val="28"/>
        </w:rPr>
        <w:t>гры мы изготовили макет</w:t>
      </w:r>
      <w:r w:rsidR="006D5451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8A09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грядок,</w:t>
      </w:r>
      <w:r w:rsidR="006D54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фетра растения, отражающие весь цикл развития, атрибуты для игры. </w:t>
      </w:r>
    </w:p>
    <w:p w:rsidR="005608BC" w:rsidRPr="006D5451" w:rsidRDefault="006D5451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5451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Распределили профессии: оператора</w:t>
      </w:r>
      <w:r w:rsidRPr="006D5451">
        <w:rPr>
          <w:rFonts w:ascii="Times New Roman" w:eastAsia="Calibri" w:hAnsi="Times New Roman" w:cs="Times New Roman"/>
          <w:sz w:val="28"/>
          <w:szCs w:val="28"/>
        </w:rPr>
        <w:t xml:space="preserve"> - составляет и оформляет заказы, консультирует покупателей, </w:t>
      </w:r>
      <w:r w:rsidRPr="006D5451">
        <w:rPr>
          <w:rFonts w:ascii="Times New Roman" w:eastAsia="Calibri" w:hAnsi="Times New Roman" w:cs="Times New Roman"/>
          <w:color w:val="000000"/>
          <w:sz w:val="28"/>
          <w:szCs w:val="28"/>
        </w:rPr>
        <w:t>администратор центра</w:t>
      </w:r>
      <w:r w:rsidRPr="006D5451">
        <w:rPr>
          <w:rFonts w:ascii="Times New Roman" w:eastAsia="Calibri" w:hAnsi="Times New Roman" w:cs="Times New Roman"/>
          <w:sz w:val="28"/>
          <w:szCs w:val="28"/>
        </w:rPr>
        <w:t xml:space="preserve"> - организует работу сити – фермы, следит за порядком, контролирует поставки товара, отвечает на звонки, сотрудничает с курьером, дает консультации покупателям, </w:t>
      </w:r>
      <w:r w:rsidRPr="006D545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агротехник</w:t>
      </w:r>
      <w:r w:rsidRPr="006D5451">
        <w:rPr>
          <w:rFonts w:ascii="Times New Roman" w:eastAsia="Calibri" w:hAnsi="Times New Roman" w:cs="Times New Roman"/>
          <w:sz w:val="28"/>
          <w:szCs w:val="28"/>
        </w:rPr>
        <w:t xml:space="preserve">  - занимается выбором семян, </w:t>
      </w:r>
      <w:r w:rsidRPr="006D5451">
        <w:rPr>
          <w:rFonts w:ascii="Times New Roman" w:eastAsia="Calibri" w:hAnsi="Times New Roman" w:cs="Times New Roman"/>
          <w:color w:val="000000"/>
          <w:sz w:val="28"/>
          <w:szCs w:val="28"/>
        </w:rPr>
        <w:t>курьер</w:t>
      </w:r>
      <w:r w:rsidR="00F41F90">
        <w:rPr>
          <w:rFonts w:ascii="Times New Roman" w:eastAsia="Calibri" w:hAnsi="Times New Roman" w:cs="Times New Roman"/>
          <w:sz w:val="28"/>
          <w:szCs w:val="28"/>
        </w:rPr>
        <w:t xml:space="preserve"> - доставляет заказы по адресу (Приложение 13).</w:t>
      </w:r>
    </w:p>
    <w:p w:rsidR="005608BC" w:rsidRDefault="005608BC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весь пр</w:t>
      </w:r>
      <w:r w:rsidR="006D545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>цесс игры отобразили в рисунках (Приложение 15).</w:t>
      </w:r>
    </w:p>
    <w:p w:rsidR="00CF00CB" w:rsidRDefault="006D5451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</w:t>
      </w:r>
      <w:r w:rsidR="00CF00CB">
        <w:rPr>
          <w:rFonts w:ascii="Times New Roman" w:hAnsi="Times New Roman" w:cs="Times New Roman"/>
          <w:color w:val="000000" w:themeColor="text1"/>
          <w:sz w:val="28"/>
          <w:szCs w:val="28"/>
        </w:rPr>
        <w:t>сказали ребятам из других групп по нашу сити-ферму</w:t>
      </w:r>
      <w:r w:rsidR="00F41F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16).</w:t>
      </w:r>
    </w:p>
    <w:p w:rsidR="000E5456" w:rsidRDefault="000E545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456" w:rsidRDefault="000E5456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76BE" w:rsidRDefault="005576BE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456" w:rsidRDefault="000E5456" w:rsidP="005576B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456" w:rsidRPr="005576BE" w:rsidRDefault="00831248" w:rsidP="0083124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76BE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</w:p>
    <w:p w:rsidR="00BA42E4" w:rsidRPr="00BA42E4" w:rsidRDefault="00BA42E4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E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ходе проекта мы изучили новое направление сити-фермерство, узнали о его</w:t>
      </w:r>
      <w:r w:rsidR="006D54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42E4">
        <w:rPr>
          <w:rFonts w:ascii="Times New Roman" w:hAnsi="Times New Roman" w:cs="Times New Roman"/>
          <w:color w:val="000000" w:themeColor="text1"/>
          <w:sz w:val="28"/>
          <w:szCs w:val="28"/>
        </w:rPr>
        <w:t>нарастающей популярности по всему миру</w:t>
      </w:r>
      <w:r w:rsidR="003959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42E4" w:rsidRDefault="00BA42E4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2E4">
        <w:rPr>
          <w:rFonts w:ascii="Times New Roman" w:hAnsi="Times New Roman" w:cs="Times New Roman"/>
          <w:color w:val="000000" w:themeColor="text1"/>
          <w:sz w:val="28"/>
          <w:szCs w:val="28"/>
        </w:rPr>
        <w:t>Мы провели эксперимент</w:t>
      </w:r>
      <w:r w:rsidR="0039598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BA42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выр</w:t>
      </w:r>
      <w:r w:rsidR="00395986">
        <w:rPr>
          <w:rFonts w:ascii="Times New Roman" w:hAnsi="Times New Roman" w:cs="Times New Roman"/>
          <w:color w:val="000000" w:themeColor="text1"/>
          <w:sz w:val="28"/>
          <w:szCs w:val="28"/>
        </w:rPr>
        <w:t>ащиванию</w:t>
      </w:r>
      <w:r w:rsidRPr="00BA42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5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семян </w:t>
      </w:r>
      <w:r w:rsidRPr="00BA42E4">
        <w:rPr>
          <w:rFonts w:ascii="Times New Roman" w:hAnsi="Times New Roman" w:cs="Times New Roman"/>
          <w:color w:val="000000" w:themeColor="text1"/>
          <w:sz w:val="28"/>
          <w:szCs w:val="28"/>
        </w:rPr>
        <w:t>в гидропонной установке.</w:t>
      </w:r>
      <w:r w:rsidR="003959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Создали совместно с родителями свою гидропонную установку. </w:t>
      </w:r>
      <w:r w:rsidR="002073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</w:t>
      </w:r>
      <w:r w:rsidRPr="00BA42E4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эксперимента мы наблюдали за проц</w:t>
      </w:r>
      <w:r w:rsidR="002073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ессом проращивания семян, роста </w:t>
      </w:r>
      <w:r w:rsidRPr="00BA42E4">
        <w:rPr>
          <w:rFonts w:ascii="Times New Roman" w:hAnsi="Times New Roman" w:cs="Times New Roman"/>
          <w:color w:val="000000" w:themeColor="text1"/>
          <w:sz w:val="28"/>
          <w:szCs w:val="28"/>
        </w:rPr>
        <w:t>растений</w:t>
      </w:r>
      <w:r w:rsidR="002073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Сделали вывод, что в гидропонной установке семена всходят быстрее и растут лучше, чем в грунте. </w:t>
      </w:r>
    </w:p>
    <w:p w:rsidR="002073D2" w:rsidRDefault="00833A75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46B9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здали сюжетно – ролевую игру «СИТИ-ФЕРМА «Витаминкино»</w:t>
      </w:r>
      <w:r w:rsidR="0083124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971F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ЛИТЕРАТУРЫ</w:t>
      </w:r>
    </w:p>
    <w:p w:rsidR="00853B55" w:rsidRPr="00853B55" w:rsidRDefault="00853B55" w:rsidP="00853B55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3B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. http://www.studfiles.ru/preview/6070729 /  Атлас новых профессий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3B55" w:rsidRPr="00853B55" w:rsidRDefault="00853B55" w:rsidP="00853B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3B55">
        <w:rPr>
          <w:rFonts w:ascii="Times New Roman" w:hAnsi="Times New Roman" w:cs="Times New Roman"/>
          <w:color w:val="000000" w:themeColor="text1"/>
          <w:sz w:val="28"/>
          <w:szCs w:val="28"/>
        </w:rPr>
        <w:t>2. http://ikc.belapk.ru/tehnologii/tehnologiya_gidrop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oniki  Технологии в гидропонике.</w:t>
      </w:r>
    </w:p>
    <w:p w:rsidR="00853B55" w:rsidRPr="00853B55" w:rsidRDefault="00853B55" w:rsidP="00853B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3B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3.http://agrarka.com/gidroponika-v-selskom-khozyajstve-art29.html  Гидропоника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аэропоника в сельском хозяйстве.</w:t>
      </w:r>
    </w:p>
    <w:p w:rsidR="00831248" w:rsidRDefault="00853B55" w:rsidP="00853B5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3B55">
        <w:rPr>
          <w:rFonts w:ascii="Times New Roman" w:hAnsi="Times New Roman" w:cs="Times New Roman"/>
          <w:color w:val="000000" w:themeColor="text1"/>
          <w:sz w:val="28"/>
          <w:szCs w:val="28"/>
        </w:rPr>
        <w:t>4. http://fermer.ru/book/export/html/236243  Фермерство и инновации в сельском хозяйстве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53B55" w:rsidRDefault="00853B55" w:rsidP="00853B5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3B55" w:rsidRDefault="00853B55" w:rsidP="00853B5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1248" w:rsidRDefault="00831248" w:rsidP="00853B5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</w:t>
      </w:r>
      <w:r w:rsidR="00317B0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sectPr w:rsidR="00356F24" w:rsidSect="005576BE">
          <w:footerReference w:type="default" r:id="rId8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7E15152" wp14:editId="69F96744">
            <wp:extent cx="1630519" cy="1223683"/>
            <wp:effectExtent l="0" t="0" r="8255" b="0"/>
            <wp:docPr id="3" name="Рисунок 3" descr="C:\Users\Личное\Desktop\Презентация Microsoft PowerPoint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чное\Desktop\Презентация Microsoft PowerPoint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16" cy="123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3D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Приложение 1</w:t>
      </w: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12AF12" wp14:editId="0FD317E3">
            <wp:extent cx="1618570" cy="1214716"/>
            <wp:effectExtent l="0" t="0" r="1270" b="5080"/>
            <wp:docPr id="4" name="Рисунок 4" descr="C:\Users\Личное\Desktop\Презентация Microsoft PowerPoint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чное\Desktop\Презентация Microsoft PowerPoint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32" cy="1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3D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приложение 2</w:t>
      </w: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06FDCF" wp14:editId="5743F30C">
            <wp:extent cx="1627094" cy="1221110"/>
            <wp:effectExtent l="0" t="0" r="0" b="0"/>
            <wp:docPr id="5" name="Рисунок 5" descr="C:\Users\Личное\Desktop\Презентация Microsoft PowerPoint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чное\Desktop\Презентация Microsoft PowerPoint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32" cy="12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3D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Приложение 3</w:t>
      </w:r>
    </w:p>
    <w:p w:rsidR="00356F24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E1C93E" wp14:editId="06F216DC">
            <wp:extent cx="1648438" cy="1237129"/>
            <wp:effectExtent l="0" t="0" r="9525" b="1270"/>
            <wp:docPr id="6" name="Рисунок 6" descr="C:\Users\Личное\Desktop\Презентация Microsoft PowerPoint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чное\Desktop\Презентация Microsoft PowerPoint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36" cy="12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Приложение 4</w:t>
      </w: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6734A1" wp14:editId="3B5AD5DC">
            <wp:extent cx="1833340" cy="1375898"/>
            <wp:effectExtent l="0" t="0" r="0" b="0"/>
            <wp:docPr id="7" name="Рисунок 7" descr="C:\Users\Личное\Desktop\Презентация Microsoft PowerPoint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чное\Desktop\Презентация Microsoft PowerPoint\Слайд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13" cy="13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Приложение 5</w:t>
      </w:r>
    </w:p>
    <w:p w:rsidR="00356F24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7AA9EFE" wp14:editId="07A22E06">
            <wp:extent cx="1855799" cy="1392752"/>
            <wp:effectExtent l="0" t="0" r="0" b="0"/>
            <wp:docPr id="9" name="Рисунок 9" descr="C:\Users\Личное\Desktop\Презентация Microsoft PowerPoint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чное\Desktop\Презентация Microsoft PowerPoint\Слайд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07" cy="13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Приложение 6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18A57D" wp14:editId="74917649">
            <wp:extent cx="1815421" cy="1362448"/>
            <wp:effectExtent l="0" t="0" r="0" b="0"/>
            <wp:docPr id="8" name="Рисунок 8" descr="C:\Users\Личное\Desktop\Презентация Microsoft PowerPoint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чное\Desktop\Презентация Microsoft PowerPoint\Слайд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20" cy="13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Приложение 7</w:t>
      </w:r>
    </w:p>
    <w:p w:rsidR="00356F24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B73D279" wp14:editId="755E1A7C">
            <wp:extent cx="1837879" cy="1379303"/>
            <wp:effectExtent l="0" t="0" r="0" b="0"/>
            <wp:docPr id="10" name="Рисунок 10" descr="C:\Users\Личное\Desktop\Презентация Microsoft PowerPoint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чное\Desktop\Презентация Microsoft PowerPoint\Слайд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50" cy="13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Приложение 8</w:t>
      </w:r>
    </w:p>
    <w:p w:rsidR="00356F24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A19025" wp14:editId="1C23B522">
            <wp:extent cx="1815352" cy="1362397"/>
            <wp:effectExtent l="0" t="0" r="0" b="0"/>
            <wp:docPr id="11" name="Рисунок 11" descr="C:\Users\Личное\Desktop\Презентация Microsoft PowerPoint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чное\Desktop\Презентация Microsoft PowerPoint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64" cy="136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Приложение 9</w:t>
      </w:r>
    </w:p>
    <w:p w:rsidR="00356F24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6B9923" wp14:editId="72DE7F9F">
            <wp:extent cx="1694329" cy="1271571"/>
            <wp:effectExtent l="0" t="0" r="1270" b="5080"/>
            <wp:docPr id="12" name="Рисунок 12" descr="C:\Users\Личное\Desktop\Презентация Microsoft PowerPoint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чное\Desktop\Презентация Microsoft PowerPoint\Слайд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48" cy="12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Приложение 10</w:t>
      </w: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D0C28E3" wp14:editId="66896A33">
            <wp:extent cx="1827615" cy="1371600"/>
            <wp:effectExtent l="0" t="0" r="1270" b="0"/>
            <wp:docPr id="13" name="Рисунок 13" descr="C:\Users\Личное\Desktop\Презентация Microsoft PowerPoint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чное\Desktop\Презентация Microsoft PowerPoint\Слайд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31" cy="13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Приложение 11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DF6C3CF" wp14:editId="4EC298F7">
            <wp:extent cx="1828800" cy="1372489"/>
            <wp:effectExtent l="0" t="0" r="0" b="0"/>
            <wp:docPr id="14" name="Рисунок 14" descr="C:\Users\Личное\Desktop\Презентация Microsoft PowerPoint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чное\Desktop\Презентация Microsoft PowerPoint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41" cy="137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Приложение 12</w:t>
      </w: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E059F0" wp14:editId="44E70881">
            <wp:extent cx="1828800" cy="1372490"/>
            <wp:effectExtent l="0" t="0" r="0" b="0"/>
            <wp:docPr id="15" name="Рисунок 15" descr="C:\Users\Личное\Desktop\Презентация Microsoft PowerPoint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чное\Desktop\Презентация Microsoft PowerPoint\Слайд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27" cy="137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Приложение 13</w:t>
      </w: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749717" wp14:editId="4ED5356E">
            <wp:extent cx="1828800" cy="1372491"/>
            <wp:effectExtent l="0" t="0" r="0" b="0"/>
            <wp:docPr id="17" name="Рисунок 17" descr="C:\Users\Личное\Desktop\Презентация Microsoft PowerPoint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чное\Desktop\Презентация Microsoft PowerPoint\Слайд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75" cy="13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Приложение14</w:t>
      </w: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5BC23E" wp14:editId="1F378FE7">
            <wp:extent cx="1828800" cy="1372490"/>
            <wp:effectExtent l="0" t="0" r="0" b="0"/>
            <wp:docPr id="18" name="Рисунок 18" descr="C:\Users\Личное\Desktop\Презентация Microsoft PowerPoint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чное\Desktop\Презентация Microsoft PowerPoint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99" cy="13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F9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Приложение 15</w:t>
      </w:r>
    </w:p>
    <w:p w:rsidR="002F73DB" w:rsidRDefault="00F41F90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C8D4A8" wp14:editId="28931BA8">
            <wp:extent cx="1828800" cy="1372489"/>
            <wp:effectExtent l="0" t="0" r="0" b="0"/>
            <wp:docPr id="19" name="Рисунок 19" descr="C:\Users\Личное\Desktop\Презентация Microsoft PowerPoint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чное\Desktop\Презентация Microsoft PowerPoint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15" cy="13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Приложение 16</w:t>
      </w: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F73DB" w:rsidRDefault="002F73DB" w:rsidP="00356F2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56F24" w:rsidRPr="00BA42E4" w:rsidRDefault="00356F24" w:rsidP="00356F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56F24" w:rsidRPr="00BA42E4" w:rsidSect="002F73DB">
      <w:type w:val="continuous"/>
      <w:pgSz w:w="11906" w:h="16838"/>
      <w:pgMar w:top="1134" w:right="850" w:bottom="1134" w:left="1276" w:header="708" w:footer="708" w:gutter="0"/>
      <w:cols w:num="2" w:space="1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571" w:rsidRDefault="00C41571" w:rsidP="0097372A">
      <w:pPr>
        <w:spacing w:after="0" w:line="240" w:lineRule="auto"/>
      </w:pPr>
      <w:r>
        <w:separator/>
      </w:r>
    </w:p>
  </w:endnote>
  <w:endnote w:type="continuationSeparator" w:id="0">
    <w:p w:rsidR="00C41571" w:rsidRDefault="00C41571" w:rsidP="00973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982013"/>
      <w:docPartObj>
        <w:docPartGallery w:val="Page Numbers (Bottom of Page)"/>
        <w:docPartUnique/>
      </w:docPartObj>
    </w:sdtPr>
    <w:sdtEndPr/>
    <w:sdtContent>
      <w:p w:rsidR="005576BE" w:rsidRDefault="005576B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C22">
          <w:rPr>
            <w:noProof/>
          </w:rPr>
          <w:t>15</w:t>
        </w:r>
        <w:r>
          <w:fldChar w:fldCharType="end"/>
        </w:r>
      </w:p>
    </w:sdtContent>
  </w:sdt>
  <w:p w:rsidR="005576BE" w:rsidRDefault="005576B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571" w:rsidRDefault="00C41571" w:rsidP="0097372A">
      <w:pPr>
        <w:spacing w:after="0" w:line="240" w:lineRule="auto"/>
      </w:pPr>
      <w:r>
        <w:separator/>
      </w:r>
    </w:p>
  </w:footnote>
  <w:footnote w:type="continuationSeparator" w:id="0">
    <w:p w:rsidR="00C41571" w:rsidRDefault="00C41571" w:rsidP="00973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1163A"/>
    <w:multiLevelType w:val="hybridMultilevel"/>
    <w:tmpl w:val="CD54AF34"/>
    <w:lvl w:ilvl="0" w:tplc="062E4B1A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0D2E4F26"/>
    <w:multiLevelType w:val="hybridMultilevel"/>
    <w:tmpl w:val="40CADF84"/>
    <w:lvl w:ilvl="0" w:tplc="062E4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44099"/>
    <w:multiLevelType w:val="multilevel"/>
    <w:tmpl w:val="C60A0A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CE07112"/>
    <w:multiLevelType w:val="multilevel"/>
    <w:tmpl w:val="0B422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856F6C"/>
    <w:multiLevelType w:val="hybridMultilevel"/>
    <w:tmpl w:val="7D6C0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55612"/>
    <w:multiLevelType w:val="hybridMultilevel"/>
    <w:tmpl w:val="885CAE38"/>
    <w:lvl w:ilvl="0" w:tplc="7C0E846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FC55ACC"/>
    <w:multiLevelType w:val="hybridMultilevel"/>
    <w:tmpl w:val="31EECC90"/>
    <w:lvl w:ilvl="0" w:tplc="971ED44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50F3116"/>
    <w:multiLevelType w:val="hybridMultilevel"/>
    <w:tmpl w:val="AA9460B4"/>
    <w:lvl w:ilvl="0" w:tplc="7C0E8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841E8"/>
    <w:multiLevelType w:val="multilevel"/>
    <w:tmpl w:val="2668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DF34E3"/>
    <w:multiLevelType w:val="hybridMultilevel"/>
    <w:tmpl w:val="32229676"/>
    <w:lvl w:ilvl="0" w:tplc="062E4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90327"/>
    <w:multiLevelType w:val="hybridMultilevel"/>
    <w:tmpl w:val="4D8C5336"/>
    <w:lvl w:ilvl="0" w:tplc="062E4B1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4362585F"/>
    <w:multiLevelType w:val="hybridMultilevel"/>
    <w:tmpl w:val="D88AE27A"/>
    <w:lvl w:ilvl="0" w:tplc="01E4D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47660"/>
    <w:multiLevelType w:val="multilevel"/>
    <w:tmpl w:val="04BA93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181386"/>
    <w:multiLevelType w:val="hybridMultilevel"/>
    <w:tmpl w:val="5534301C"/>
    <w:lvl w:ilvl="0" w:tplc="062E4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E775E"/>
    <w:multiLevelType w:val="hybridMultilevel"/>
    <w:tmpl w:val="287A1FB4"/>
    <w:lvl w:ilvl="0" w:tplc="7C0E846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78401F0"/>
    <w:multiLevelType w:val="hybridMultilevel"/>
    <w:tmpl w:val="E0AA9C50"/>
    <w:lvl w:ilvl="0" w:tplc="7C0E8462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67DD623F"/>
    <w:multiLevelType w:val="hybridMultilevel"/>
    <w:tmpl w:val="CA465654"/>
    <w:lvl w:ilvl="0" w:tplc="7C0E846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90F3761"/>
    <w:multiLevelType w:val="hybridMultilevel"/>
    <w:tmpl w:val="34A2727C"/>
    <w:lvl w:ilvl="0" w:tplc="282EF3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CDD3982"/>
    <w:multiLevelType w:val="hybridMultilevel"/>
    <w:tmpl w:val="102A9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4B7054"/>
    <w:multiLevelType w:val="multilevel"/>
    <w:tmpl w:val="0E564E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2"/>
  </w:num>
  <w:num w:numId="5">
    <w:abstractNumId w:val="1"/>
  </w:num>
  <w:num w:numId="6">
    <w:abstractNumId w:val="10"/>
  </w:num>
  <w:num w:numId="7">
    <w:abstractNumId w:val="9"/>
  </w:num>
  <w:num w:numId="8">
    <w:abstractNumId w:val="13"/>
  </w:num>
  <w:num w:numId="9">
    <w:abstractNumId w:val="0"/>
  </w:num>
  <w:num w:numId="10">
    <w:abstractNumId w:val="7"/>
  </w:num>
  <w:num w:numId="11">
    <w:abstractNumId w:val="5"/>
  </w:num>
  <w:num w:numId="12">
    <w:abstractNumId w:val="14"/>
  </w:num>
  <w:num w:numId="13">
    <w:abstractNumId w:val="16"/>
  </w:num>
  <w:num w:numId="14">
    <w:abstractNumId w:val="6"/>
  </w:num>
  <w:num w:numId="15">
    <w:abstractNumId w:val="15"/>
  </w:num>
  <w:num w:numId="16">
    <w:abstractNumId w:val="11"/>
  </w:num>
  <w:num w:numId="17">
    <w:abstractNumId w:val="18"/>
  </w:num>
  <w:num w:numId="18">
    <w:abstractNumId w:val="19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0C2"/>
    <w:rsid w:val="00026ECD"/>
    <w:rsid w:val="00056283"/>
    <w:rsid w:val="000A1EDF"/>
    <w:rsid w:val="000C53CF"/>
    <w:rsid w:val="000E5456"/>
    <w:rsid w:val="000E721A"/>
    <w:rsid w:val="001036F7"/>
    <w:rsid w:val="00146351"/>
    <w:rsid w:val="001518D5"/>
    <w:rsid w:val="00165E3E"/>
    <w:rsid w:val="00166EB6"/>
    <w:rsid w:val="00172E55"/>
    <w:rsid w:val="00173EA6"/>
    <w:rsid w:val="00175310"/>
    <w:rsid w:val="001F2B0E"/>
    <w:rsid w:val="002073D2"/>
    <w:rsid w:val="00216BBD"/>
    <w:rsid w:val="00233C69"/>
    <w:rsid w:val="0025334F"/>
    <w:rsid w:val="002553EA"/>
    <w:rsid w:val="00257752"/>
    <w:rsid w:val="00270FE0"/>
    <w:rsid w:val="002A275F"/>
    <w:rsid w:val="002C1A82"/>
    <w:rsid w:val="002C1F46"/>
    <w:rsid w:val="002C4695"/>
    <w:rsid w:val="002D6457"/>
    <w:rsid w:val="002F2495"/>
    <w:rsid w:val="002F73DB"/>
    <w:rsid w:val="00317B0C"/>
    <w:rsid w:val="003213A2"/>
    <w:rsid w:val="00340101"/>
    <w:rsid w:val="00355141"/>
    <w:rsid w:val="00356F24"/>
    <w:rsid w:val="00363BE0"/>
    <w:rsid w:val="0037219E"/>
    <w:rsid w:val="0038769D"/>
    <w:rsid w:val="00394CD6"/>
    <w:rsid w:val="00395986"/>
    <w:rsid w:val="003D4B12"/>
    <w:rsid w:val="003D5B48"/>
    <w:rsid w:val="003E68B6"/>
    <w:rsid w:val="00401A0F"/>
    <w:rsid w:val="004457E4"/>
    <w:rsid w:val="00464E93"/>
    <w:rsid w:val="00483186"/>
    <w:rsid w:val="004839CB"/>
    <w:rsid w:val="004A22E9"/>
    <w:rsid w:val="004A3D4F"/>
    <w:rsid w:val="004A413C"/>
    <w:rsid w:val="004C0062"/>
    <w:rsid w:val="004C0E95"/>
    <w:rsid w:val="004C27D9"/>
    <w:rsid w:val="00531952"/>
    <w:rsid w:val="00535C81"/>
    <w:rsid w:val="00546A40"/>
    <w:rsid w:val="005576BE"/>
    <w:rsid w:val="005608BC"/>
    <w:rsid w:val="00567D1D"/>
    <w:rsid w:val="005737C9"/>
    <w:rsid w:val="005A1328"/>
    <w:rsid w:val="005B1410"/>
    <w:rsid w:val="005C3F8A"/>
    <w:rsid w:val="005E3D2A"/>
    <w:rsid w:val="005E6B17"/>
    <w:rsid w:val="005F380C"/>
    <w:rsid w:val="00637EA2"/>
    <w:rsid w:val="00681C85"/>
    <w:rsid w:val="006A7B86"/>
    <w:rsid w:val="006D39A1"/>
    <w:rsid w:val="006D5451"/>
    <w:rsid w:val="006E6347"/>
    <w:rsid w:val="007034B7"/>
    <w:rsid w:val="007462D6"/>
    <w:rsid w:val="007729E9"/>
    <w:rsid w:val="00774A70"/>
    <w:rsid w:val="007E458C"/>
    <w:rsid w:val="00805EA0"/>
    <w:rsid w:val="00831248"/>
    <w:rsid w:val="00833A75"/>
    <w:rsid w:val="00834DFF"/>
    <w:rsid w:val="00853B55"/>
    <w:rsid w:val="00861363"/>
    <w:rsid w:val="00863664"/>
    <w:rsid w:val="0089108C"/>
    <w:rsid w:val="00896D02"/>
    <w:rsid w:val="008A099D"/>
    <w:rsid w:val="008C2513"/>
    <w:rsid w:val="008C3F81"/>
    <w:rsid w:val="008F46B9"/>
    <w:rsid w:val="00936ECD"/>
    <w:rsid w:val="00971F4F"/>
    <w:rsid w:val="0097372A"/>
    <w:rsid w:val="00980578"/>
    <w:rsid w:val="009B71E7"/>
    <w:rsid w:val="00A25071"/>
    <w:rsid w:val="00AC0ACF"/>
    <w:rsid w:val="00AF7F52"/>
    <w:rsid w:val="00B10D78"/>
    <w:rsid w:val="00B460D8"/>
    <w:rsid w:val="00B471F2"/>
    <w:rsid w:val="00B669E5"/>
    <w:rsid w:val="00B7201A"/>
    <w:rsid w:val="00B812C3"/>
    <w:rsid w:val="00BA42E4"/>
    <w:rsid w:val="00BA5D91"/>
    <w:rsid w:val="00BC70CC"/>
    <w:rsid w:val="00BD7DDC"/>
    <w:rsid w:val="00BE1280"/>
    <w:rsid w:val="00C04136"/>
    <w:rsid w:val="00C36898"/>
    <w:rsid w:val="00C41571"/>
    <w:rsid w:val="00C430C2"/>
    <w:rsid w:val="00C466C6"/>
    <w:rsid w:val="00C47D5C"/>
    <w:rsid w:val="00C7287B"/>
    <w:rsid w:val="00CB3A46"/>
    <w:rsid w:val="00CB4F7D"/>
    <w:rsid w:val="00CE6A1E"/>
    <w:rsid w:val="00CF00CB"/>
    <w:rsid w:val="00CF6808"/>
    <w:rsid w:val="00D33C22"/>
    <w:rsid w:val="00D522D4"/>
    <w:rsid w:val="00D8793A"/>
    <w:rsid w:val="00D94385"/>
    <w:rsid w:val="00DC0A0C"/>
    <w:rsid w:val="00DD23FA"/>
    <w:rsid w:val="00DD4749"/>
    <w:rsid w:val="00DF26A1"/>
    <w:rsid w:val="00DF58E3"/>
    <w:rsid w:val="00E21E3C"/>
    <w:rsid w:val="00E63755"/>
    <w:rsid w:val="00EA0B46"/>
    <w:rsid w:val="00EC165E"/>
    <w:rsid w:val="00EC236D"/>
    <w:rsid w:val="00EF44B7"/>
    <w:rsid w:val="00F1413D"/>
    <w:rsid w:val="00F41F90"/>
    <w:rsid w:val="00F4716D"/>
    <w:rsid w:val="00F52122"/>
    <w:rsid w:val="00F54F6B"/>
    <w:rsid w:val="00F62322"/>
    <w:rsid w:val="00F66C7E"/>
    <w:rsid w:val="00F87CF5"/>
    <w:rsid w:val="00FD10A2"/>
    <w:rsid w:val="00FF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57B55EB-B366-CC45-9A0B-0CC0DDD7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ECD"/>
    <w:pPr>
      <w:ind w:left="720"/>
      <w:contextualSpacing/>
    </w:pPr>
  </w:style>
  <w:style w:type="paragraph" w:customStyle="1" w:styleId="c10">
    <w:name w:val="c10"/>
    <w:basedOn w:val="a"/>
    <w:rsid w:val="0010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036F7"/>
  </w:style>
  <w:style w:type="character" w:customStyle="1" w:styleId="c8">
    <w:name w:val="c8"/>
    <w:basedOn w:val="a0"/>
    <w:rsid w:val="001036F7"/>
  </w:style>
  <w:style w:type="paragraph" w:customStyle="1" w:styleId="c1">
    <w:name w:val="c1"/>
    <w:basedOn w:val="a"/>
    <w:rsid w:val="004C2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27D9"/>
  </w:style>
  <w:style w:type="table" w:styleId="a4">
    <w:name w:val="Table Grid"/>
    <w:basedOn w:val="a1"/>
    <w:uiPriority w:val="59"/>
    <w:rsid w:val="00483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73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372A"/>
  </w:style>
  <w:style w:type="paragraph" w:styleId="a7">
    <w:name w:val="footer"/>
    <w:basedOn w:val="a"/>
    <w:link w:val="a8"/>
    <w:uiPriority w:val="99"/>
    <w:unhideWhenUsed/>
    <w:rsid w:val="00973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372A"/>
  </w:style>
  <w:style w:type="paragraph" w:styleId="a9">
    <w:name w:val="Balloon Text"/>
    <w:basedOn w:val="a"/>
    <w:link w:val="aa"/>
    <w:uiPriority w:val="99"/>
    <w:semiHidden/>
    <w:unhideWhenUsed/>
    <w:rsid w:val="0035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6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0BAF6-6D51-4883-AAA9-C77BA84F7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2250</Words>
  <Characters>12829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124c_2</cp:lastModifiedBy>
  <cp:revision>3</cp:revision>
  <dcterms:created xsi:type="dcterms:W3CDTF">2022-11-01T04:10:00Z</dcterms:created>
  <dcterms:modified xsi:type="dcterms:W3CDTF">2022-11-01T04:10:00Z</dcterms:modified>
</cp:coreProperties>
</file>