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F9" w:rsidRDefault="007F2FF9">
      <w:pPr>
        <w:spacing w:line="1" w:lineRule="exact"/>
      </w:pPr>
      <w:bookmarkStart w:id="0" w:name="_GoBack"/>
      <w:bookmarkEnd w:id="0"/>
    </w:p>
    <w:p w:rsidR="007F2FF9" w:rsidRDefault="007F2FF9">
      <w:pPr>
        <w:spacing w:line="1" w:lineRule="exact"/>
      </w:pPr>
    </w:p>
    <w:p w:rsidR="00075914" w:rsidRDefault="00075914">
      <w:pPr>
        <w:spacing w:line="1" w:lineRule="exact"/>
      </w:pPr>
    </w:p>
    <w:p w:rsidR="00075914" w:rsidRDefault="00075914" w:rsidP="00075914">
      <w:pPr>
        <w:pStyle w:val="1"/>
        <w:shd w:val="clear" w:color="auto" w:fill="auto"/>
        <w:spacing w:after="280" w:line="221" w:lineRule="auto"/>
        <w:ind w:firstLine="0"/>
        <w:jc w:val="center"/>
      </w:pPr>
      <w:r>
        <w:rPr>
          <w:b/>
          <w:bCs/>
        </w:rPr>
        <w:t>На Южном У</w:t>
      </w:r>
      <w:r>
        <w:rPr>
          <w:b/>
          <w:bCs/>
          <w:color w:val="6C7076"/>
        </w:rPr>
        <w:t>р</w:t>
      </w:r>
      <w:r>
        <w:rPr>
          <w:b/>
          <w:bCs/>
        </w:rPr>
        <w:t>але пройдет серия онлайн-мероприятий для школьников по</w:t>
      </w:r>
      <w:r>
        <w:rPr>
          <w:b/>
          <w:bCs/>
        </w:rPr>
        <w:br/>
        <w:t xml:space="preserve">защите от </w:t>
      </w:r>
      <w:proofErr w:type="spellStart"/>
      <w:r>
        <w:rPr>
          <w:b/>
          <w:bCs/>
        </w:rPr>
        <w:t>кибератак</w:t>
      </w:r>
      <w:proofErr w:type="spellEnd"/>
      <w:r>
        <w:rPr>
          <w:b/>
          <w:bCs/>
        </w:rPr>
        <w:t xml:space="preserve"> в рамках проекта «Урок цифры»</w:t>
      </w:r>
    </w:p>
    <w:p w:rsidR="00075914" w:rsidRDefault="00075914" w:rsidP="00075914">
      <w:pPr>
        <w:pStyle w:val="1"/>
        <w:shd w:val="clear" w:color="auto" w:fill="auto"/>
        <w:spacing w:after="280" w:line="214" w:lineRule="auto"/>
        <w:ind w:firstLine="960"/>
      </w:pPr>
      <w:r>
        <w:rPr>
          <w:b/>
          <w:bCs/>
        </w:rPr>
        <w:t xml:space="preserve">Мероприятия организованы </w:t>
      </w:r>
      <w:proofErr w:type="spellStart"/>
      <w:r>
        <w:rPr>
          <w:b/>
          <w:bCs/>
        </w:rPr>
        <w:t>Минцифры</w:t>
      </w:r>
      <w:proofErr w:type="spellEnd"/>
      <w:r>
        <w:rPr>
          <w:b/>
          <w:bCs/>
        </w:rPr>
        <w:t xml:space="preserve"> региона, АНО «Центр развития цифровых технологий Челябинской области» совместно с «Лабораторией Касперского»</w:t>
      </w:r>
    </w:p>
    <w:p w:rsidR="00075914" w:rsidRDefault="00075914" w:rsidP="00075914">
      <w:pPr>
        <w:pStyle w:val="1"/>
        <w:shd w:val="clear" w:color="auto" w:fill="auto"/>
        <w:spacing w:line="216" w:lineRule="auto"/>
        <w:ind w:firstLine="960"/>
      </w:pPr>
      <w:r>
        <w:t>В России стартовал новый этап всероссийского образовательного проекта «Урок цифры». Г</w:t>
      </w:r>
      <w:r>
        <w:rPr>
          <w:color w:val="2C2D32"/>
        </w:rPr>
        <w:t>л</w:t>
      </w:r>
      <w:r>
        <w:t xml:space="preserve">авной темой первого в этом году занятия стало исследование </w:t>
      </w:r>
      <w:proofErr w:type="spellStart"/>
      <w:r>
        <w:t>кибератак</w:t>
      </w:r>
      <w:proofErr w:type="spellEnd"/>
      <w:r>
        <w:t>.</w:t>
      </w:r>
    </w:p>
    <w:p w:rsidR="00075914" w:rsidRDefault="00075914" w:rsidP="00075914">
      <w:pPr>
        <w:pStyle w:val="1"/>
        <w:shd w:val="clear" w:color="auto" w:fill="auto"/>
        <w:spacing w:line="216" w:lineRule="auto"/>
        <w:ind w:firstLine="960"/>
        <w:jc w:val="both"/>
      </w:pPr>
      <w:r>
        <w:t xml:space="preserve">По информации на </w:t>
      </w:r>
      <w:r>
        <w:rPr>
          <w:u w:val="single"/>
        </w:rPr>
        <w:t>сайте проекта</w:t>
      </w:r>
      <w:r>
        <w:rPr>
          <w:sz w:val="26"/>
          <w:szCs w:val="26"/>
        </w:rPr>
        <w:t xml:space="preserve">, </w:t>
      </w:r>
      <w:r>
        <w:t xml:space="preserve">школьникам предлагают погрузиться в увлекательную визуальную новеллу-комикс и от лица главного героя, </w:t>
      </w:r>
      <w:proofErr w:type="spellStart"/>
      <w:r>
        <w:t>кибердетектива</w:t>
      </w:r>
      <w:proofErr w:type="spellEnd"/>
      <w:r>
        <w:t xml:space="preserve"> </w:t>
      </w:r>
      <w:proofErr w:type="spellStart"/>
      <w:r>
        <w:t>Мидори</w:t>
      </w:r>
      <w:proofErr w:type="spellEnd"/>
      <w:r>
        <w:t xml:space="preserve"> Кума, исследовать инцидент о </w:t>
      </w:r>
      <w:proofErr w:type="spellStart"/>
      <w:r>
        <w:t>кибератаке</w:t>
      </w:r>
      <w:proofErr w:type="spellEnd"/>
      <w:r>
        <w:t xml:space="preserve">, совершенной на банк. Попутно он рассказывает про работу специалистов по информационной безопасности, учит отличать </w:t>
      </w:r>
      <w:proofErr w:type="spellStart"/>
      <w:r>
        <w:t>фишинговые</w:t>
      </w:r>
      <w:proofErr w:type="spellEnd"/>
      <w:r>
        <w:t xml:space="preserve"> письма </w:t>
      </w:r>
      <w:proofErr w:type="gramStart"/>
      <w:r>
        <w:t>от</w:t>
      </w:r>
      <w:proofErr w:type="gramEnd"/>
      <w:r>
        <w:t xml:space="preserve"> обычных, объясняет, почему важно обновлять программное обеспечение.</w:t>
      </w:r>
    </w:p>
    <w:p w:rsidR="00075914" w:rsidRDefault="00075914" w:rsidP="00075914">
      <w:pPr>
        <w:pStyle w:val="1"/>
        <w:shd w:val="clear" w:color="auto" w:fill="auto"/>
        <w:spacing w:line="216" w:lineRule="auto"/>
        <w:ind w:firstLine="960"/>
        <w:jc w:val="both"/>
      </w:pPr>
      <w:r>
        <w:t xml:space="preserve">В Челябинской области серия онлайн-мероприятий в рамках «Урока цифры» пройдет с 25 по 27 января при участии руководителя направления «Лаборатории Касперского» по детской онлайн-безопасности </w:t>
      </w:r>
      <w:r>
        <w:rPr>
          <w:b/>
          <w:bCs/>
        </w:rPr>
        <w:t xml:space="preserve">Андрея Сиденко. </w:t>
      </w:r>
      <w:r>
        <w:t xml:space="preserve">Школьники узнают, как бороться с онлайн угрозами в </w:t>
      </w:r>
      <w:proofErr w:type="spellStart"/>
      <w:r>
        <w:t>соцсетях</w:t>
      </w:r>
      <w:proofErr w:type="spellEnd"/>
      <w:r>
        <w:t xml:space="preserve">, как отличить </w:t>
      </w:r>
      <w:proofErr w:type="spellStart"/>
      <w:r>
        <w:t>фейковые</w:t>
      </w:r>
      <w:proofErr w:type="spellEnd"/>
      <w:r>
        <w:t xml:space="preserve"> новости в Интернете, какие опасности могут скрываться в компьютерных играх, какими бывают </w:t>
      </w:r>
      <w:proofErr w:type="spellStart"/>
      <w:r>
        <w:t>кибератаки</w:t>
      </w:r>
      <w:proofErr w:type="spellEnd"/>
      <w:r>
        <w:t xml:space="preserve"> и как от них защититься.</w:t>
      </w:r>
    </w:p>
    <w:p w:rsidR="00075914" w:rsidRDefault="00075914" w:rsidP="00075914">
      <w:pPr>
        <w:pStyle w:val="1"/>
        <w:shd w:val="clear" w:color="auto" w:fill="auto"/>
        <w:spacing w:after="540" w:line="216" w:lineRule="auto"/>
        <w:ind w:firstLine="960"/>
        <w:jc w:val="both"/>
      </w:pPr>
      <w:r>
        <w:t xml:space="preserve">Отметим, что ежегодно к акции присоединяются более ста пятидесяти тысяч </w:t>
      </w:r>
      <w:proofErr w:type="spellStart"/>
      <w:r>
        <w:t>южноуральских</w:t>
      </w:r>
      <w:proofErr w:type="spellEnd"/>
      <w:r>
        <w:t xml:space="preserve"> школьников. За активную поддержку проекта регион получил благодарность министра цифрового развития, связи и массовых коммуникаций Российской Федерации </w:t>
      </w:r>
      <w:proofErr w:type="spellStart"/>
      <w:r>
        <w:rPr>
          <w:b/>
          <w:bCs/>
        </w:rPr>
        <w:t>Максута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Шадаева</w:t>
      </w:r>
      <w:proofErr w:type="spellEnd"/>
      <w:r>
        <w:rPr>
          <w:b/>
          <w:bCs/>
        </w:rPr>
        <w:t xml:space="preserve"> </w:t>
      </w:r>
      <w:r>
        <w:t xml:space="preserve">и генерального директора АНО «Цифровая экономика» </w:t>
      </w:r>
      <w:r>
        <w:rPr>
          <w:b/>
          <w:bCs/>
        </w:rPr>
        <w:t xml:space="preserve">Евгения </w:t>
      </w:r>
      <w:proofErr w:type="spellStart"/>
      <w:r>
        <w:rPr>
          <w:b/>
          <w:bCs/>
        </w:rPr>
        <w:t>Ковнира</w:t>
      </w:r>
      <w:proofErr w:type="spellEnd"/>
      <w:r>
        <w:rPr>
          <w:b/>
          <w:bCs/>
        </w:rPr>
        <w:t>.</w:t>
      </w:r>
    </w:p>
    <w:p w:rsidR="00075914" w:rsidRDefault="00075914" w:rsidP="00075914">
      <w:pPr>
        <w:pStyle w:val="1"/>
        <w:shd w:val="clear" w:color="auto" w:fill="auto"/>
        <w:spacing w:line="218" w:lineRule="auto"/>
        <w:ind w:firstLine="940"/>
      </w:pPr>
      <w:r>
        <w:t>Расписание мероприятий в рамках проекта «Урок цифры» в январе 2022 года:</w:t>
      </w:r>
    </w:p>
    <w:p w:rsidR="00075914" w:rsidRDefault="00075914" w:rsidP="00075914">
      <w:pPr>
        <w:pStyle w:val="1"/>
        <w:numPr>
          <w:ilvl w:val="0"/>
          <w:numId w:val="1"/>
        </w:numPr>
        <w:shd w:val="clear" w:color="auto" w:fill="auto"/>
        <w:tabs>
          <w:tab w:val="left" w:pos="1818"/>
        </w:tabs>
        <w:spacing w:line="218" w:lineRule="auto"/>
        <w:ind w:firstLine="940"/>
        <w:jc w:val="both"/>
      </w:pPr>
      <w:r>
        <w:rPr>
          <w:b/>
          <w:bCs/>
        </w:rPr>
        <w:t xml:space="preserve">25.01.2022 с 12:00 до 13:00 - </w:t>
      </w:r>
      <w:r>
        <w:rPr>
          <w:b/>
          <w:bCs/>
          <w:u w:val="single"/>
        </w:rPr>
        <w:t>онлайн-</w:t>
      </w:r>
      <w:r>
        <w:rPr>
          <w:b/>
          <w:bCs/>
        </w:rPr>
        <w:t>у</w:t>
      </w:r>
      <w:r>
        <w:rPr>
          <w:b/>
          <w:bCs/>
          <w:u w:val="single"/>
        </w:rPr>
        <w:t>рок «Иссле</w:t>
      </w:r>
      <w:r>
        <w:rPr>
          <w:b/>
          <w:bCs/>
          <w:sz w:val="24"/>
          <w:szCs w:val="24"/>
        </w:rPr>
        <w:t>д</w:t>
      </w:r>
      <w:r>
        <w:rPr>
          <w:b/>
          <w:bCs/>
          <w:u w:val="single"/>
        </w:rPr>
        <w:t xml:space="preserve">ование </w:t>
      </w:r>
      <w:proofErr w:type="spellStart"/>
      <w:r>
        <w:rPr>
          <w:b/>
          <w:bCs/>
          <w:u w:val="single"/>
        </w:rPr>
        <w:t>кибератак</w:t>
      </w:r>
      <w:proofErr w:type="spellEnd"/>
      <w:r>
        <w:rPr>
          <w:b/>
          <w:bCs/>
          <w:u w:val="single"/>
        </w:rPr>
        <w:t>:</w:t>
      </w:r>
    </w:p>
    <w:p w:rsidR="00075914" w:rsidRDefault="00075914" w:rsidP="00075914">
      <w:pPr>
        <w:pStyle w:val="1"/>
        <w:shd w:val="clear" w:color="auto" w:fill="auto"/>
        <w:spacing w:line="218" w:lineRule="auto"/>
        <w:ind w:firstLine="0"/>
      </w:pPr>
      <w:r>
        <w:rPr>
          <w:b/>
          <w:bCs/>
          <w:u w:val="single"/>
        </w:rPr>
        <w:t>онлайн</w:t>
      </w:r>
      <w:r>
        <w:rPr>
          <w:b/>
          <w:bCs/>
        </w:rPr>
        <w:t xml:space="preserve"> уг</w:t>
      </w:r>
      <w:r>
        <w:rPr>
          <w:b/>
          <w:bCs/>
          <w:u w:val="single"/>
        </w:rPr>
        <w:t xml:space="preserve">розы в </w:t>
      </w:r>
      <w:proofErr w:type="spellStart"/>
      <w:r>
        <w:rPr>
          <w:b/>
          <w:bCs/>
          <w:u w:val="single"/>
        </w:rPr>
        <w:t>соцсетях</w:t>
      </w:r>
      <w:proofErr w:type="spellEnd"/>
      <w:r>
        <w:rPr>
          <w:b/>
          <w:bCs/>
          <w:u w:val="single"/>
        </w:rPr>
        <w:t xml:space="preserve"> и как с ними бороться»</w:t>
      </w:r>
      <w:r>
        <w:rPr>
          <w:b/>
          <w:bCs/>
        </w:rPr>
        <w:t xml:space="preserve">. </w:t>
      </w:r>
      <w:r>
        <w:t>Аудитория - учащиеся 3-6 классов. Цель - актуализация знаний в вопросе информационной безопасности и сохранении персональных данных при нахождении в сети Интернет;</w:t>
      </w:r>
    </w:p>
    <w:p w:rsidR="00075914" w:rsidRDefault="00075914" w:rsidP="00075914">
      <w:pPr>
        <w:pStyle w:val="1"/>
        <w:numPr>
          <w:ilvl w:val="0"/>
          <w:numId w:val="2"/>
        </w:numPr>
        <w:shd w:val="clear" w:color="auto" w:fill="auto"/>
        <w:tabs>
          <w:tab w:val="left" w:pos="1711"/>
        </w:tabs>
        <w:spacing w:line="221" w:lineRule="auto"/>
        <w:ind w:firstLine="880"/>
        <w:jc w:val="both"/>
      </w:pPr>
      <w:r>
        <w:rPr>
          <w:b/>
          <w:bCs/>
        </w:rPr>
        <w:t xml:space="preserve">25.01.2022 с 13:30 до 14:30 - </w:t>
      </w:r>
      <w:r>
        <w:rPr>
          <w:b/>
          <w:bCs/>
          <w:u w:val="single"/>
        </w:rPr>
        <w:t>интерактивный семинар «Иссле</w:t>
      </w:r>
      <w:r>
        <w:rPr>
          <w:b/>
          <w:bCs/>
          <w:sz w:val="24"/>
          <w:szCs w:val="24"/>
        </w:rPr>
        <w:t>д</w:t>
      </w:r>
      <w:r>
        <w:rPr>
          <w:b/>
          <w:bCs/>
          <w:u w:val="single"/>
        </w:rPr>
        <w:t xml:space="preserve">ование </w:t>
      </w:r>
      <w:proofErr w:type="spellStart"/>
      <w:r>
        <w:rPr>
          <w:b/>
          <w:bCs/>
          <w:u w:val="single"/>
        </w:rPr>
        <w:t>кибератак</w:t>
      </w:r>
      <w:proofErr w:type="spellEnd"/>
      <w:r>
        <w:rPr>
          <w:b/>
          <w:bCs/>
          <w:u w:val="single"/>
        </w:rPr>
        <w:t xml:space="preserve">: как отличить </w:t>
      </w:r>
      <w:proofErr w:type="spellStart"/>
      <w:r>
        <w:rPr>
          <w:b/>
          <w:bCs/>
          <w:u w:val="single"/>
        </w:rPr>
        <w:t>фейковые</w:t>
      </w:r>
      <w:proofErr w:type="spellEnd"/>
      <w:r>
        <w:rPr>
          <w:b/>
          <w:bCs/>
          <w:u w:val="single"/>
        </w:rPr>
        <w:t xml:space="preserve"> новости в Интернете»</w:t>
      </w:r>
      <w:r>
        <w:rPr>
          <w:b/>
          <w:bCs/>
          <w:sz w:val="26"/>
          <w:szCs w:val="26"/>
        </w:rPr>
        <w:t xml:space="preserve">. </w:t>
      </w:r>
      <w:r>
        <w:t xml:space="preserve">Аудитория - учащиеся 8-11 классов. Во время семинара школьники узнают, чем опасны </w:t>
      </w:r>
      <w:proofErr w:type="spellStart"/>
      <w:r>
        <w:t>фейки</w:t>
      </w:r>
      <w:proofErr w:type="spellEnd"/>
      <w:r>
        <w:t xml:space="preserve"> в интернете и как </w:t>
      </w:r>
      <w:proofErr w:type="gramStart"/>
      <w:r>
        <w:t>отличить</w:t>
      </w:r>
      <w:proofErr w:type="gramEnd"/>
      <w:r>
        <w:t xml:space="preserve"> настоящую новость от поддельной, что такое </w:t>
      </w:r>
      <w:proofErr w:type="spellStart"/>
      <w:r>
        <w:t>кликбейт</w:t>
      </w:r>
      <w:proofErr w:type="spellEnd"/>
      <w:r>
        <w:t xml:space="preserve"> и в чем его опасность, как новостные заголовки влияют на восприятие информации.</w:t>
      </w:r>
    </w:p>
    <w:p w:rsidR="00075914" w:rsidRDefault="00075914" w:rsidP="00075914">
      <w:pPr>
        <w:pStyle w:val="1"/>
        <w:numPr>
          <w:ilvl w:val="0"/>
          <w:numId w:val="2"/>
        </w:numPr>
        <w:shd w:val="clear" w:color="auto" w:fill="auto"/>
        <w:tabs>
          <w:tab w:val="left" w:pos="1711"/>
        </w:tabs>
        <w:spacing w:line="221" w:lineRule="auto"/>
        <w:ind w:firstLine="880"/>
        <w:jc w:val="both"/>
      </w:pPr>
      <w:r>
        <w:rPr>
          <w:b/>
          <w:bCs/>
        </w:rPr>
        <w:t xml:space="preserve">26.01.2022 с 12:00 до 13:00 - </w:t>
      </w:r>
      <w:r>
        <w:rPr>
          <w:b/>
          <w:bCs/>
          <w:u w:val="single"/>
        </w:rPr>
        <w:t>мастер-класс «Иссле</w:t>
      </w:r>
      <w:r>
        <w:rPr>
          <w:b/>
          <w:bCs/>
          <w:sz w:val="24"/>
          <w:szCs w:val="24"/>
        </w:rPr>
        <w:t>д</w:t>
      </w:r>
      <w:r>
        <w:rPr>
          <w:b/>
          <w:bCs/>
          <w:u w:val="single"/>
        </w:rPr>
        <w:t xml:space="preserve">ование </w:t>
      </w:r>
      <w:proofErr w:type="spellStart"/>
      <w:r>
        <w:rPr>
          <w:b/>
          <w:bCs/>
          <w:u w:val="single"/>
        </w:rPr>
        <w:t>кибератак</w:t>
      </w:r>
      <w:proofErr w:type="spellEnd"/>
      <w:r>
        <w:rPr>
          <w:b/>
          <w:bCs/>
          <w:u w:val="single"/>
        </w:rPr>
        <w:t>: безопасность в компьютерных играх»</w:t>
      </w:r>
      <w:r>
        <w:rPr>
          <w:b/>
          <w:bCs/>
          <w:sz w:val="26"/>
          <w:szCs w:val="26"/>
        </w:rPr>
        <w:t xml:space="preserve">. </w:t>
      </w:r>
      <w:r>
        <w:t>Ау</w:t>
      </w:r>
      <w:r>
        <w:rPr>
          <w:color w:val="2C2D32"/>
        </w:rPr>
        <w:t>д</w:t>
      </w:r>
      <w:r>
        <w:t xml:space="preserve">итория - учащиеся 3-8 классов.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>- классе будут рассмотрены основные аспекты безопасности, связанные с компью</w:t>
      </w:r>
      <w:r>
        <w:rPr>
          <w:color w:val="2C2D32"/>
        </w:rPr>
        <w:t>т</w:t>
      </w:r>
      <w:r>
        <w:t xml:space="preserve">ерными играми, схемы и методы социальной инженерии, которые используют злоумышленники, </w:t>
      </w:r>
      <w:proofErr w:type="spellStart"/>
      <w:r>
        <w:t>фишинг</w:t>
      </w:r>
      <w:proofErr w:type="spellEnd"/>
      <w:r>
        <w:t xml:space="preserve"> и спам, имитирующие официальные магазины игр и способы их распознать. Занятие проходит на интерактивной платформе и позволяет задействовать ответы всех участников мастер-класса;</w:t>
      </w:r>
    </w:p>
    <w:p w:rsidR="00075914" w:rsidRDefault="00075914" w:rsidP="00075914">
      <w:pPr>
        <w:pStyle w:val="1"/>
        <w:numPr>
          <w:ilvl w:val="0"/>
          <w:numId w:val="2"/>
        </w:numPr>
        <w:shd w:val="clear" w:color="auto" w:fill="auto"/>
        <w:tabs>
          <w:tab w:val="left" w:pos="1711"/>
        </w:tabs>
        <w:spacing w:line="221" w:lineRule="auto"/>
        <w:ind w:firstLine="880"/>
        <w:jc w:val="both"/>
      </w:pPr>
      <w:r>
        <w:rPr>
          <w:b/>
          <w:bCs/>
        </w:rPr>
        <w:t xml:space="preserve">26.01.2022 с 13:30 до 14:30 - </w:t>
      </w:r>
      <w:r>
        <w:rPr>
          <w:b/>
          <w:bCs/>
          <w:u w:val="single"/>
        </w:rPr>
        <w:t>мастер-класс «Иссле</w:t>
      </w:r>
      <w:r>
        <w:rPr>
          <w:b/>
          <w:bCs/>
        </w:rPr>
        <w:t>д</w:t>
      </w:r>
      <w:r>
        <w:rPr>
          <w:b/>
          <w:bCs/>
          <w:u w:val="single"/>
        </w:rPr>
        <w:t xml:space="preserve">ование </w:t>
      </w:r>
      <w:proofErr w:type="spellStart"/>
      <w:r>
        <w:rPr>
          <w:b/>
          <w:bCs/>
          <w:u w:val="single"/>
        </w:rPr>
        <w:lastRenderedPageBreak/>
        <w:t>кибератак</w:t>
      </w:r>
      <w:proofErr w:type="spellEnd"/>
      <w:r>
        <w:rPr>
          <w:b/>
          <w:bCs/>
          <w:u w:val="single"/>
        </w:rPr>
        <w:t>: онлайн</w:t>
      </w:r>
      <w:r>
        <w:rPr>
          <w:b/>
          <w:bCs/>
        </w:rPr>
        <w:t xml:space="preserve"> уг</w:t>
      </w:r>
      <w:r>
        <w:rPr>
          <w:b/>
          <w:bCs/>
          <w:u w:val="single"/>
        </w:rPr>
        <w:t>розы и как с ними бороться»</w:t>
      </w:r>
      <w:r>
        <w:rPr>
          <w:b/>
          <w:bCs/>
          <w:sz w:val="26"/>
          <w:szCs w:val="26"/>
        </w:rPr>
        <w:t xml:space="preserve">. </w:t>
      </w:r>
      <w:r>
        <w:t>Ау</w:t>
      </w:r>
      <w:r>
        <w:rPr>
          <w:color w:val="2C2D32"/>
        </w:rPr>
        <w:t>д</w:t>
      </w:r>
      <w:r>
        <w:t>итория - учащиеся 7-8 классов. Школьники узнают, какими бывают онлайн угрозы в сети и как от них защититься.</w:t>
      </w:r>
    </w:p>
    <w:p w:rsidR="00075914" w:rsidRDefault="00075914" w:rsidP="00075914">
      <w:pPr>
        <w:pStyle w:val="1"/>
        <w:numPr>
          <w:ilvl w:val="0"/>
          <w:numId w:val="2"/>
        </w:numPr>
        <w:shd w:val="clear" w:color="auto" w:fill="auto"/>
        <w:tabs>
          <w:tab w:val="left" w:pos="1711"/>
        </w:tabs>
        <w:spacing w:after="380"/>
        <w:ind w:firstLine="880"/>
        <w:jc w:val="both"/>
      </w:pPr>
      <w:r>
        <w:rPr>
          <w:b/>
          <w:bCs/>
        </w:rPr>
        <w:t xml:space="preserve">27.01.2022 с 12:00 до 13:00 - </w:t>
      </w:r>
      <w:r>
        <w:rPr>
          <w:b/>
          <w:bCs/>
          <w:u w:val="single"/>
        </w:rPr>
        <w:t>онлайн-</w:t>
      </w:r>
      <w:r>
        <w:rPr>
          <w:b/>
          <w:bCs/>
        </w:rPr>
        <w:t>у</w:t>
      </w:r>
      <w:r>
        <w:rPr>
          <w:b/>
          <w:bCs/>
          <w:u w:val="single"/>
        </w:rPr>
        <w:t>рок «Иссле</w:t>
      </w:r>
      <w:r>
        <w:rPr>
          <w:b/>
          <w:bCs/>
          <w:sz w:val="24"/>
          <w:szCs w:val="24"/>
        </w:rPr>
        <w:t>д</w:t>
      </w:r>
      <w:r>
        <w:rPr>
          <w:b/>
          <w:bCs/>
          <w:u w:val="single"/>
        </w:rPr>
        <w:t xml:space="preserve">ование </w:t>
      </w:r>
      <w:proofErr w:type="spellStart"/>
      <w:r>
        <w:rPr>
          <w:b/>
          <w:bCs/>
          <w:u w:val="single"/>
        </w:rPr>
        <w:t>кибератак</w:t>
      </w:r>
      <w:proofErr w:type="spellEnd"/>
      <w:r>
        <w:rPr>
          <w:b/>
          <w:bCs/>
          <w:u w:val="single"/>
        </w:rPr>
        <w:t xml:space="preserve">: </w:t>
      </w:r>
      <w:proofErr w:type="spellStart"/>
      <w:r>
        <w:rPr>
          <w:b/>
          <w:bCs/>
          <w:u w:val="single"/>
        </w:rPr>
        <w:t>кибератаки</w:t>
      </w:r>
      <w:proofErr w:type="spellEnd"/>
      <w:r>
        <w:rPr>
          <w:b/>
          <w:bCs/>
          <w:u w:val="single"/>
        </w:rPr>
        <w:t xml:space="preserve"> и как с ними бороться»</w:t>
      </w:r>
      <w:r>
        <w:rPr>
          <w:b/>
          <w:bCs/>
          <w:sz w:val="26"/>
          <w:szCs w:val="26"/>
        </w:rPr>
        <w:t xml:space="preserve">. </w:t>
      </w:r>
      <w:r>
        <w:t>Аудитория - учащиеся 7-11 классов. Участники изучат основные правила безопасного поведения в сети, узнают, почему необходимо обновлять операционную систему и приложения.</w:t>
      </w:r>
    </w:p>
    <w:p w:rsidR="00075914" w:rsidRDefault="00075914" w:rsidP="00075914">
      <w:pPr>
        <w:pStyle w:val="30"/>
        <w:shd w:val="clear" w:color="auto" w:fill="auto"/>
        <w:jc w:val="both"/>
      </w:pPr>
      <w:r>
        <w:t>С уважением,</w:t>
      </w:r>
    </w:p>
    <w:p w:rsidR="00075914" w:rsidRDefault="00075914" w:rsidP="00075914">
      <w:pPr>
        <w:pStyle w:val="30"/>
        <w:shd w:val="clear" w:color="auto" w:fill="auto"/>
      </w:pPr>
      <w:proofErr w:type="spellStart"/>
      <w:r>
        <w:t>Новацкая</w:t>
      </w:r>
      <w:proofErr w:type="spellEnd"/>
      <w:r>
        <w:t xml:space="preserve"> Ольга Константиновна,</w:t>
      </w:r>
    </w:p>
    <w:p w:rsidR="00075914" w:rsidRDefault="00075914" w:rsidP="00075914">
      <w:pPr>
        <w:pStyle w:val="30"/>
        <w:shd w:val="clear" w:color="auto" w:fill="auto"/>
        <w:spacing w:line="228" w:lineRule="auto"/>
        <w:jc w:val="both"/>
      </w:pPr>
      <w:r>
        <w:t>пресс-секретарь Министерства информационных технологий,</w:t>
      </w:r>
    </w:p>
    <w:p w:rsidR="00075914" w:rsidRDefault="00075914" w:rsidP="00075914">
      <w:pPr>
        <w:pStyle w:val="30"/>
        <w:shd w:val="clear" w:color="auto" w:fill="auto"/>
      </w:pPr>
      <w:r>
        <w:t>связи и цифрового развития Челябинской области,</w:t>
      </w:r>
    </w:p>
    <w:p w:rsidR="00075914" w:rsidRDefault="00075914" w:rsidP="00075914">
      <w:pPr>
        <w:pStyle w:val="30"/>
        <w:shd w:val="clear" w:color="auto" w:fill="auto"/>
      </w:pPr>
      <w:r>
        <w:t>8-904-970-98-81,</w:t>
      </w:r>
    </w:p>
    <w:p w:rsidR="00075914" w:rsidRDefault="009152C8" w:rsidP="00075914">
      <w:pPr>
        <w:pStyle w:val="30"/>
        <w:shd w:val="clear" w:color="auto" w:fill="auto"/>
        <w:spacing w:line="228" w:lineRule="auto"/>
      </w:pPr>
      <w:hyperlink r:id="rId8" w:history="1">
        <w:r w:rsidR="00075914">
          <w:rPr>
            <w:u w:val="single"/>
            <w:lang w:val="en-US" w:eastAsia="en-US" w:bidi="en-US"/>
          </w:rPr>
          <w:t>o</w:t>
        </w:r>
        <w:r w:rsidR="00075914" w:rsidRPr="00075914">
          <w:rPr>
            <w:u w:val="single"/>
            <w:lang w:eastAsia="en-US" w:bidi="en-US"/>
          </w:rPr>
          <w:t>.</w:t>
        </w:r>
        <w:r w:rsidR="00075914">
          <w:rPr>
            <w:u w:val="single"/>
            <w:lang w:val="en-US" w:eastAsia="en-US" w:bidi="en-US"/>
          </w:rPr>
          <w:t>novackava</w:t>
        </w:r>
        <w:r w:rsidR="00075914" w:rsidRPr="00075914">
          <w:rPr>
            <w:u w:val="single"/>
            <w:lang w:eastAsia="en-US" w:bidi="en-US"/>
          </w:rPr>
          <w:t>@</w:t>
        </w:r>
        <w:r w:rsidR="00075914">
          <w:rPr>
            <w:u w:val="single"/>
            <w:lang w:val="en-US" w:eastAsia="en-US" w:bidi="en-US"/>
          </w:rPr>
          <w:t>mininform</w:t>
        </w:r>
        <w:r w:rsidR="00075914" w:rsidRPr="00075914">
          <w:rPr>
            <w:u w:val="single"/>
            <w:lang w:eastAsia="en-US" w:bidi="en-US"/>
          </w:rPr>
          <w:t>74.</w:t>
        </w:r>
        <w:proofErr w:type="spellStart"/>
        <w:r w:rsidR="00075914">
          <w:rPr>
            <w:u w:val="single"/>
            <w:lang w:val="en-US" w:eastAsia="en-US" w:bidi="en-US"/>
          </w:rPr>
          <w:t>ru</w:t>
        </w:r>
        <w:proofErr w:type="spellEnd"/>
      </w:hyperlink>
    </w:p>
    <w:p w:rsidR="007F2FF9" w:rsidRPr="00075914" w:rsidRDefault="007F2FF9" w:rsidP="00075914">
      <w:pPr>
        <w:tabs>
          <w:tab w:val="left" w:pos="1185"/>
        </w:tabs>
      </w:pPr>
    </w:p>
    <w:sectPr w:rsidR="007F2FF9" w:rsidRPr="00075914" w:rsidSect="00075914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8" w:rsidRDefault="009152C8">
      <w:r>
        <w:separator/>
      </w:r>
    </w:p>
  </w:endnote>
  <w:endnote w:type="continuationSeparator" w:id="0">
    <w:p w:rsidR="009152C8" w:rsidRDefault="0091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8" w:rsidRDefault="009152C8"/>
  </w:footnote>
  <w:footnote w:type="continuationSeparator" w:id="0">
    <w:p w:rsidR="009152C8" w:rsidRDefault="009152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C9"/>
    <w:multiLevelType w:val="multilevel"/>
    <w:tmpl w:val="43AA5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F2785"/>
    <w:multiLevelType w:val="multilevel"/>
    <w:tmpl w:val="43AA5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9"/>
    <w:rsid w:val="00075914"/>
    <w:rsid w:val="0049233C"/>
    <w:rsid w:val="007F2FF9"/>
    <w:rsid w:val="009152C8"/>
    <w:rsid w:val="00F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ovackava@mininform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 Г.В.</dc:creator>
  <cp:lastModifiedBy>Разумовская Г.В.</cp:lastModifiedBy>
  <cp:revision>2</cp:revision>
  <dcterms:created xsi:type="dcterms:W3CDTF">2022-01-26T06:55:00Z</dcterms:created>
  <dcterms:modified xsi:type="dcterms:W3CDTF">2022-01-26T06:55:00Z</dcterms:modified>
</cp:coreProperties>
</file>