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4A0" w:firstRow="1" w:lastRow="0" w:firstColumn="1" w:lastColumn="0" w:noHBand="0" w:noVBand="1"/>
      </w:tblPr>
      <w:tblGrid>
        <w:gridCol w:w="9801"/>
        <w:gridCol w:w="325"/>
      </w:tblGrid>
      <w:tr w:rsidR="008E4327" w:rsidRPr="008E4327" w:rsidTr="00D03010">
        <w:trPr>
          <w:trHeight w:val="5116"/>
        </w:trPr>
        <w:tc>
          <w:tcPr>
            <w:tcW w:w="9801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5954"/>
              <w:gridCol w:w="3544"/>
            </w:tblGrid>
            <w:tr w:rsidR="006D4667" w:rsidRPr="009D5A8C" w:rsidTr="00CF1933">
              <w:trPr>
                <w:trHeight w:val="5116"/>
              </w:trPr>
              <w:tc>
                <w:tcPr>
                  <w:tcW w:w="5954" w:type="dxa"/>
                  <w:shd w:val="clear" w:color="auto" w:fill="auto"/>
                </w:tcPr>
                <w:p w:rsidR="006D4667" w:rsidRPr="008A6AA7" w:rsidRDefault="006D4667" w:rsidP="00CF1933">
                  <w:pPr>
                    <w:tabs>
                      <w:tab w:val="left" w:pos="5029"/>
                      <w:tab w:val="left" w:pos="5596"/>
                    </w:tabs>
                    <w:spacing w:before="40"/>
                    <w:ind w:right="-25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3EA575CF" wp14:editId="6CA55133">
                        <wp:extent cx="648970" cy="7080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970" cy="70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</w:pPr>
                  <w:r w:rsidRPr="00880C41">
                    <w:t xml:space="preserve">Федеральное государственное </w:t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</w:pPr>
                  <w:r w:rsidRPr="00880C41">
                    <w:t xml:space="preserve">образовательное бюджетное учреждение высшего образования </w:t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b/>
                    </w:rPr>
                  </w:pPr>
                  <w:r w:rsidRPr="00880C41">
                    <w:rPr>
                      <w:b/>
                    </w:rPr>
                    <w:t>«Финансовый университет при Правительстве Российской Федерации»</w:t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b/>
                    </w:rPr>
                  </w:pPr>
                  <w:r w:rsidRPr="00880C41">
                    <w:rPr>
                      <w:b/>
                    </w:rPr>
                    <w:t>(Финуниверситет)</w:t>
                  </w:r>
                </w:p>
                <w:p w:rsidR="006D4667" w:rsidRPr="00880C41" w:rsidRDefault="00D9147B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Ураль</w:t>
                  </w:r>
                  <w:r w:rsidR="006D4667" w:rsidRPr="00880C41">
                    <w:rPr>
                      <w:b/>
                    </w:rPr>
                    <w:t>ский филиал Финуниверситета</w:t>
                  </w:r>
                </w:p>
                <w:p w:rsidR="006D4667" w:rsidRPr="002E4FA8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 w:rsidRPr="002E4FA8">
                    <w:rPr>
                      <w:sz w:val="20"/>
                      <w:szCs w:val="20"/>
                    </w:rPr>
                    <w:t>ул. Работниц 58, г. Челябинск, 454084</w:t>
                  </w:r>
                </w:p>
                <w:p w:rsidR="006D4667" w:rsidRPr="002E4FA8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/факс. (351)</w:t>
                  </w:r>
                  <w:r w:rsidRPr="002E4FA8">
                    <w:rPr>
                      <w:sz w:val="20"/>
                      <w:szCs w:val="20"/>
                    </w:rPr>
                    <w:t>791-54-23</w:t>
                  </w:r>
                  <w:r>
                    <w:rPr>
                      <w:sz w:val="20"/>
                      <w:szCs w:val="20"/>
                    </w:rPr>
                    <w:t>;791-59-88</w:t>
                  </w:r>
                  <w:r w:rsidRPr="002E4FA8">
                    <w:rPr>
                      <w:sz w:val="20"/>
                      <w:szCs w:val="20"/>
                    </w:rPr>
                    <w:t xml:space="preserve">  </w:t>
                  </w:r>
                </w:p>
                <w:p w:rsidR="006D4667" w:rsidRPr="00570F31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E4FA8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70F31">
                    <w:rPr>
                      <w:sz w:val="20"/>
                      <w:szCs w:val="20"/>
                    </w:rPr>
                    <w:t>-</w:t>
                  </w:r>
                  <w:r w:rsidRPr="002E4FA8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70F31">
                    <w:rPr>
                      <w:sz w:val="20"/>
                      <w:szCs w:val="20"/>
                    </w:rPr>
                    <w:t>: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chelyabinsk</w:t>
                  </w:r>
                  <w:proofErr w:type="spellEnd"/>
                  <w:r w:rsidR="00D0799E">
                    <w:fldChar w:fldCharType="begin"/>
                  </w:r>
                  <w:r w:rsidR="00D0799E">
                    <w:instrText xml:space="preserve"> HYPERLINK "mailto:chelyabinsk@fa.ru" </w:instrText>
                  </w:r>
                  <w:r w:rsidR="00D0799E">
                    <w:fldChar w:fldCharType="separate"/>
                  </w:r>
                  <w:r w:rsidRPr="00AA7EE6">
                    <w:rPr>
                      <w:rStyle w:val="a3"/>
                      <w:sz w:val="20"/>
                      <w:szCs w:val="20"/>
                    </w:rPr>
                    <w:t>@</w:t>
                  </w:r>
                  <w:proofErr w:type="spellStart"/>
                  <w:r w:rsidRPr="00AA7EE6">
                    <w:rPr>
                      <w:rStyle w:val="a3"/>
                      <w:sz w:val="20"/>
                      <w:szCs w:val="20"/>
                      <w:lang w:val="en-US"/>
                    </w:rPr>
                    <w:t>fa</w:t>
                  </w:r>
                  <w:proofErr w:type="spellEnd"/>
                  <w:r w:rsidRPr="00AA7EE6">
                    <w:rPr>
                      <w:rStyle w:val="a3"/>
                      <w:sz w:val="20"/>
                      <w:szCs w:val="20"/>
                    </w:rPr>
                    <w:t>.</w:t>
                  </w:r>
                  <w:proofErr w:type="spellStart"/>
                  <w:r w:rsidRPr="00AA7EE6">
                    <w:rPr>
                      <w:rStyle w:val="a3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D0799E">
                    <w:rPr>
                      <w:rStyle w:val="a3"/>
                      <w:sz w:val="20"/>
                      <w:szCs w:val="20"/>
                      <w:lang w:val="en-US"/>
                    </w:rPr>
                    <w:fldChar w:fldCharType="end"/>
                  </w:r>
                </w:p>
                <w:p w:rsidR="006D4667" w:rsidRPr="00570F31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 w:rsidRPr="002E4FA8">
                    <w:rPr>
                      <w:sz w:val="20"/>
                      <w:szCs w:val="20"/>
                    </w:rPr>
                    <w:t>ОКПО</w:t>
                  </w:r>
                  <w:r w:rsidRPr="00570F31">
                    <w:rPr>
                      <w:sz w:val="20"/>
                      <w:szCs w:val="20"/>
                    </w:rPr>
                    <w:t xml:space="preserve"> 32562136, </w:t>
                  </w:r>
                  <w:r w:rsidRPr="002E4FA8">
                    <w:rPr>
                      <w:sz w:val="20"/>
                      <w:szCs w:val="20"/>
                    </w:rPr>
                    <w:t>ОГРН</w:t>
                  </w:r>
                  <w:r w:rsidRPr="00570F31">
                    <w:rPr>
                      <w:sz w:val="20"/>
                      <w:szCs w:val="20"/>
                    </w:rPr>
                    <w:t xml:space="preserve"> 1027700451976</w:t>
                  </w:r>
                </w:p>
                <w:p w:rsidR="006D4667" w:rsidRPr="002E4FA8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 w:rsidRPr="002E4FA8">
                    <w:rPr>
                      <w:sz w:val="20"/>
                      <w:szCs w:val="20"/>
                    </w:rPr>
                    <w:t>ИНН 7714086422</w:t>
                  </w:r>
                </w:p>
                <w:p w:rsidR="006D4667" w:rsidRPr="009D5A8C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rPr>
                      <w:i/>
                      <w:sz w:val="20"/>
                      <w:szCs w:val="20"/>
                    </w:rPr>
                  </w:pPr>
                  <w:r w:rsidRPr="009D5A8C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:rsidR="006D4667" w:rsidRPr="002809DB" w:rsidRDefault="002809DB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1</w:t>
                  </w:r>
                  <w:r w:rsidR="009516E0">
                    <w:rPr>
                      <w:b/>
                      <w:u w:val="single"/>
                    </w:rPr>
                    <w:t>4.12</w:t>
                  </w:r>
                  <w:bookmarkStart w:id="0" w:name="_GoBack"/>
                  <w:bookmarkEnd w:id="0"/>
                  <w:r w:rsidRPr="002809DB">
                    <w:rPr>
                      <w:b/>
                      <w:u w:val="single"/>
                    </w:rPr>
                    <w:t>.</w:t>
                  </w:r>
                  <w:r w:rsidRPr="00D576A2">
                    <w:rPr>
                      <w:b/>
                      <w:u w:val="single"/>
                    </w:rPr>
                    <w:t>2020</w:t>
                  </w:r>
                  <w:r w:rsidR="006D4667" w:rsidRPr="00F474E2">
                    <w:rPr>
                      <w:b/>
                      <w:u w:val="single"/>
                    </w:rPr>
                    <w:t>______</w:t>
                  </w:r>
                  <w:r w:rsidR="006D4667" w:rsidRPr="00A401F2">
                    <w:rPr>
                      <w:b/>
                    </w:rPr>
                    <w:t xml:space="preserve">  №</w:t>
                  </w:r>
                  <w:r w:rsidR="00ED6152">
                    <w:rPr>
                      <w:b/>
                    </w:rPr>
                    <w:t xml:space="preserve"> </w:t>
                  </w:r>
                  <w:r w:rsidR="00ED6152" w:rsidRPr="00ED6152">
                    <w:rPr>
                      <w:b/>
                      <w:u w:val="single"/>
                    </w:rPr>
                    <w:t>684</w:t>
                  </w:r>
                  <w:r w:rsidR="006D4667" w:rsidRPr="00ED6152">
                    <w:rPr>
                      <w:b/>
                      <w:u w:val="single"/>
                    </w:rPr>
                    <w:t xml:space="preserve"> </w:t>
                  </w:r>
                  <w:r w:rsidR="00D0799E" w:rsidRPr="00ED6152">
                    <w:rPr>
                      <w:b/>
                      <w:u w:val="single"/>
                    </w:rPr>
                    <w:t>/100</w:t>
                  </w:r>
                  <w:r w:rsidR="00D0799E" w:rsidRPr="002809DB">
                    <w:rPr>
                      <w:b/>
                      <w:u w:val="single"/>
                    </w:rPr>
                    <w:t>.30/02-26</w:t>
                  </w:r>
                </w:p>
                <w:p w:rsidR="00D03010" w:rsidRDefault="00D03010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pacing w:val="-16"/>
                      <w:sz w:val="28"/>
                      <w:szCs w:val="28"/>
                    </w:rPr>
                  </w:pPr>
                  <w:r>
                    <w:rPr>
                      <w:spacing w:val="-16"/>
                      <w:sz w:val="28"/>
                      <w:szCs w:val="28"/>
                    </w:rPr>
                    <w:t xml:space="preserve">                                                </w:t>
                  </w:r>
                </w:p>
                <w:p w:rsidR="00CF1933" w:rsidRDefault="00D03010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pacing w:val="-16"/>
                      <w:sz w:val="28"/>
                      <w:szCs w:val="28"/>
                    </w:rPr>
                  </w:pPr>
                  <w:r>
                    <w:rPr>
                      <w:spacing w:val="-16"/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2809DB" w:rsidRPr="00D03010" w:rsidRDefault="00CF1933" w:rsidP="00CF1933">
                  <w:pPr>
                    <w:tabs>
                      <w:tab w:val="left" w:pos="5029"/>
                      <w:tab w:val="left" w:pos="5846"/>
                    </w:tabs>
                    <w:ind w:right="-250"/>
                    <w:jc w:val="center"/>
                    <w:rPr>
                      <w:spacing w:val="-16"/>
                      <w:sz w:val="28"/>
                      <w:szCs w:val="28"/>
                    </w:rPr>
                  </w:pPr>
                  <w:r>
                    <w:rPr>
                      <w:spacing w:val="-16"/>
                      <w:sz w:val="28"/>
                      <w:szCs w:val="28"/>
                    </w:rPr>
                    <w:t xml:space="preserve">                                   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auto"/>
                </w:tcPr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rPr>
                      <w:sz w:val="28"/>
                      <w:szCs w:val="28"/>
                    </w:rPr>
                  </w:pPr>
                </w:p>
                <w:p w:rsidR="00D03010" w:rsidRPr="009404DA" w:rsidRDefault="009404DA" w:rsidP="00CF1933">
                  <w:pPr>
                    <w:ind w:right="-108"/>
                    <w:rPr>
                      <w:spacing w:val="-16"/>
                    </w:rPr>
                  </w:pPr>
                  <w:r w:rsidRPr="009404DA">
                    <w:rPr>
                      <w:spacing w:val="-16"/>
                    </w:rPr>
                    <w:t xml:space="preserve">Директору </w:t>
                  </w:r>
                  <w:proofErr w:type="gramStart"/>
                  <w:r w:rsidRPr="009404DA">
                    <w:rPr>
                      <w:spacing w:val="-16"/>
                    </w:rPr>
                    <w:t>образовательного</w:t>
                  </w:r>
                  <w:proofErr w:type="gramEnd"/>
                </w:p>
                <w:p w:rsidR="009404DA" w:rsidRPr="00AE5C7B" w:rsidRDefault="009404DA" w:rsidP="00CF1933">
                  <w:pPr>
                    <w:ind w:right="-108"/>
                    <w:rPr>
                      <w:spacing w:val="-16"/>
                      <w:sz w:val="28"/>
                      <w:szCs w:val="28"/>
                    </w:rPr>
                  </w:pPr>
                  <w:r w:rsidRPr="009404DA">
                    <w:rPr>
                      <w:spacing w:val="-16"/>
                    </w:rPr>
                    <w:t>учреждения</w:t>
                  </w:r>
                </w:p>
              </w:tc>
            </w:tr>
          </w:tbl>
          <w:p w:rsidR="008E4327" w:rsidRDefault="008E4327">
            <w:pPr>
              <w:spacing w:line="276" w:lineRule="auto"/>
              <w:ind w:right="317"/>
              <w:rPr>
                <w:spacing w:val="-16"/>
                <w:lang w:eastAsia="en-US"/>
              </w:rPr>
            </w:pPr>
          </w:p>
        </w:tc>
        <w:tc>
          <w:tcPr>
            <w:tcW w:w="325" w:type="dxa"/>
          </w:tcPr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 w:rsidP="006D4667">
            <w:pPr>
              <w:spacing w:line="360" w:lineRule="auto"/>
              <w:ind w:left="109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center"/>
              <w:rPr>
                <w:spacing w:val="-16"/>
                <w:sz w:val="28"/>
                <w:szCs w:val="28"/>
                <w:lang w:eastAsia="en-US"/>
              </w:rPr>
            </w:pPr>
            <w:r w:rsidRPr="008E4327">
              <w:rPr>
                <w:spacing w:val="-16"/>
                <w:sz w:val="28"/>
                <w:szCs w:val="28"/>
                <w:lang w:eastAsia="en-US"/>
              </w:rPr>
              <w:t xml:space="preserve"> </w:t>
            </w:r>
          </w:p>
          <w:p w:rsidR="008E4327" w:rsidRPr="008E4327" w:rsidRDefault="008E4327">
            <w:pPr>
              <w:spacing w:line="360" w:lineRule="auto"/>
              <w:ind w:left="109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</w:tc>
      </w:tr>
    </w:tbl>
    <w:p w:rsidR="00D0799E" w:rsidRPr="00844DC3" w:rsidRDefault="00D0799E" w:rsidP="002809DB">
      <w:pPr>
        <w:pStyle w:val="a6"/>
        <w:spacing w:before="0" w:beforeAutospacing="0" w:after="150" w:afterAutospacing="0"/>
        <w:ind w:firstLine="708"/>
        <w:jc w:val="both"/>
        <w:rPr>
          <w:rStyle w:val="a7"/>
          <w:b w:val="0"/>
          <w:color w:val="000000"/>
        </w:rPr>
      </w:pPr>
      <w:r w:rsidRPr="00844DC3">
        <w:rPr>
          <w:rStyle w:val="a7"/>
          <w:b w:val="0"/>
          <w:color w:val="000000"/>
        </w:rPr>
        <w:t>Уральский филиал Финансового университета при Правительстве Российской Федерации просит Вас оказать содей</w:t>
      </w:r>
      <w:r w:rsidR="003C21A9" w:rsidRPr="00844DC3">
        <w:rPr>
          <w:rStyle w:val="a7"/>
          <w:b w:val="0"/>
          <w:color w:val="000000"/>
        </w:rPr>
        <w:t>ствие в размещении информации для учащихся школы</w:t>
      </w:r>
      <w:r w:rsidR="00D03010" w:rsidRPr="00844DC3">
        <w:rPr>
          <w:rStyle w:val="a7"/>
          <w:b w:val="0"/>
          <w:color w:val="000000"/>
        </w:rPr>
        <w:t xml:space="preserve"> и их родителей </w:t>
      </w:r>
      <w:r w:rsidR="00ED6152" w:rsidRPr="00844DC3">
        <w:rPr>
          <w:rStyle w:val="a7"/>
          <w:b w:val="0"/>
          <w:color w:val="000000"/>
        </w:rPr>
        <w:t>(</w:t>
      </w:r>
      <w:r w:rsidR="00D03010" w:rsidRPr="00844DC3">
        <w:rPr>
          <w:rStyle w:val="a7"/>
          <w:b w:val="0"/>
          <w:color w:val="000000"/>
        </w:rPr>
        <w:t>о проведении Дня открытых дверей, информ</w:t>
      </w:r>
      <w:r w:rsidR="00ED6152" w:rsidRPr="00844DC3">
        <w:rPr>
          <w:rStyle w:val="a7"/>
          <w:b w:val="0"/>
          <w:color w:val="000000"/>
        </w:rPr>
        <w:t>ация для родителей о поступлении</w:t>
      </w:r>
      <w:r w:rsidR="00D03010" w:rsidRPr="00844DC3">
        <w:rPr>
          <w:rStyle w:val="a7"/>
          <w:b w:val="0"/>
          <w:color w:val="000000"/>
        </w:rPr>
        <w:t xml:space="preserve">, </w:t>
      </w:r>
      <w:r w:rsidR="00ED6152" w:rsidRPr="00844DC3">
        <w:rPr>
          <w:rStyle w:val="a7"/>
          <w:b w:val="0"/>
          <w:color w:val="000000"/>
        </w:rPr>
        <w:t xml:space="preserve"> мероприятия </w:t>
      </w:r>
      <w:r w:rsidR="00D03010" w:rsidRPr="00844DC3">
        <w:rPr>
          <w:rStyle w:val="a7"/>
          <w:b w:val="0"/>
          <w:color w:val="000000"/>
        </w:rPr>
        <w:t>проект</w:t>
      </w:r>
      <w:r w:rsidR="00ED6152" w:rsidRPr="00844DC3">
        <w:rPr>
          <w:rStyle w:val="a7"/>
          <w:b w:val="0"/>
          <w:color w:val="000000"/>
        </w:rPr>
        <w:t>а «Университетские субботы»)</w:t>
      </w:r>
    </w:p>
    <w:p w:rsidR="00844DC3" w:rsidRPr="00844DC3" w:rsidRDefault="003D5159" w:rsidP="00844DC3">
      <w:pPr>
        <w:ind w:firstLine="708"/>
      </w:pPr>
      <w:r w:rsidRPr="00844DC3">
        <w:rPr>
          <w:rStyle w:val="a7"/>
          <w:b w:val="0"/>
          <w:color w:val="000000"/>
        </w:rPr>
        <w:t>19</w:t>
      </w:r>
      <w:r w:rsidR="003C21A9" w:rsidRPr="00844DC3">
        <w:rPr>
          <w:rStyle w:val="a7"/>
          <w:b w:val="0"/>
          <w:color w:val="000000"/>
        </w:rPr>
        <w:t xml:space="preserve"> декабря </w:t>
      </w:r>
      <w:r w:rsidR="002809DB" w:rsidRPr="00844DC3">
        <w:rPr>
          <w:rStyle w:val="a7"/>
          <w:b w:val="0"/>
          <w:color w:val="000000"/>
        </w:rPr>
        <w:t xml:space="preserve"> 2020</w:t>
      </w:r>
      <w:r w:rsidR="003C21A9" w:rsidRPr="00844DC3">
        <w:rPr>
          <w:rStyle w:val="a7"/>
          <w:b w:val="0"/>
          <w:color w:val="000000"/>
        </w:rPr>
        <w:t xml:space="preserve"> г.  в 12</w:t>
      </w:r>
      <w:r w:rsidR="00D0799E" w:rsidRPr="00844DC3">
        <w:rPr>
          <w:rStyle w:val="a7"/>
          <w:b w:val="0"/>
          <w:color w:val="000000"/>
        </w:rPr>
        <w:t xml:space="preserve">.00  Уральский филиал Финансового университета при Правительстве Российской Федерации проводит День открытых дверей </w:t>
      </w:r>
      <w:r w:rsidR="003C21A9" w:rsidRPr="00844DC3">
        <w:rPr>
          <w:rStyle w:val="a7"/>
          <w:b w:val="0"/>
          <w:color w:val="000000"/>
        </w:rPr>
        <w:t xml:space="preserve">онлайн </w:t>
      </w:r>
      <w:r w:rsidR="00D0799E" w:rsidRPr="00844DC3">
        <w:rPr>
          <w:rStyle w:val="a7"/>
          <w:b w:val="0"/>
          <w:color w:val="000000"/>
        </w:rPr>
        <w:t>для абитуриентов и их родителей.</w:t>
      </w:r>
      <w:r w:rsidR="003C21A9" w:rsidRPr="00844DC3">
        <w:rPr>
          <w:rStyle w:val="a7"/>
          <w:b w:val="0"/>
          <w:color w:val="000000"/>
        </w:rPr>
        <w:t xml:space="preserve"> </w:t>
      </w:r>
      <w:r w:rsidR="00D0799E" w:rsidRPr="00844DC3">
        <w:rPr>
          <w:color w:val="000000"/>
        </w:rPr>
        <w:t xml:space="preserve">Абитуриенты и их родители смогут получить </w:t>
      </w:r>
      <w:r w:rsidR="003C21A9" w:rsidRPr="00844DC3">
        <w:rPr>
          <w:color w:val="000000"/>
        </w:rPr>
        <w:t>актуальную информацию по правилам приема в 2021 году, узнать о новых</w:t>
      </w:r>
      <w:r w:rsidR="00D0799E" w:rsidRPr="00844DC3">
        <w:rPr>
          <w:color w:val="000000"/>
        </w:rPr>
        <w:t xml:space="preserve"> образовательных программах университета, о количестве бюджетных мест,  пр</w:t>
      </w:r>
      <w:r w:rsidR="003C21A9" w:rsidRPr="00844DC3">
        <w:rPr>
          <w:color w:val="000000"/>
        </w:rPr>
        <w:t>оходных баллах и статистике 2020</w:t>
      </w:r>
      <w:r w:rsidR="00D576A2" w:rsidRPr="00844DC3">
        <w:rPr>
          <w:color w:val="000000"/>
        </w:rPr>
        <w:t> года</w:t>
      </w:r>
      <w:r w:rsidR="003C21A9" w:rsidRPr="00844DC3">
        <w:rPr>
          <w:color w:val="000000"/>
        </w:rPr>
        <w:t>.</w:t>
      </w:r>
      <w:r w:rsidR="00844DC3" w:rsidRPr="00844DC3">
        <w:t xml:space="preserve"> Подключиться к конференции :Zoom</w:t>
      </w:r>
    </w:p>
    <w:p w:rsidR="006B6EAC" w:rsidRDefault="009516E0" w:rsidP="006B6EAC">
      <w:hyperlink r:id="rId8" w:history="1">
        <w:r w:rsidR="006B6EAC">
          <w:rPr>
            <w:rStyle w:val="a3"/>
            <w:lang w:val="en-US"/>
          </w:rPr>
          <w:t>https</w:t>
        </w:r>
        <w:r w:rsidR="006B6EAC">
          <w:rPr>
            <w:rStyle w:val="a3"/>
          </w:rPr>
          <w:t>://</w:t>
        </w:r>
        <w:r w:rsidR="006B6EAC">
          <w:rPr>
            <w:rStyle w:val="a3"/>
            <w:lang w:val="en-US"/>
          </w:rPr>
          <w:t>zoom</w:t>
        </w:r>
        <w:r w:rsidR="006B6EAC">
          <w:rPr>
            <w:rStyle w:val="a3"/>
          </w:rPr>
          <w:t>.</w:t>
        </w:r>
        <w:r w:rsidR="006B6EAC">
          <w:rPr>
            <w:rStyle w:val="a3"/>
            <w:lang w:val="en-US"/>
          </w:rPr>
          <w:t>us</w:t>
        </w:r>
        <w:r w:rsidR="006B6EAC">
          <w:rPr>
            <w:rStyle w:val="a3"/>
          </w:rPr>
          <w:t>/</w:t>
        </w:r>
        <w:r w:rsidR="006B6EAC">
          <w:rPr>
            <w:rStyle w:val="a3"/>
            <w:lang w:val="en-US"/>
          </w:rPr>
          <w:t>j</w:t>
        </w:r>
        <w:r w:rsidR="006B6EAC">
          <w:rPr>
            <w:rStyle w:val="a3"/>
          </w:rPr>
          <w:t>/92946051398?</w:t>
        </w:r>
        <w:proofErr w:type="spellStart"/>
        <w:r w:rsidR="006B6EAC">
          <w:rPr>
            <w:rStyle w:val="a3"/>
            <w:lang w:val="en-US"/>
          </w:rPr>
          <w:t>pwd</w:t>
        </w:r>
        <w:proofErr w:type="spellEnd"/>
        <w:r w:rsidR="006B6EAC">
          <w:rPr>
            <w:rStyle w:val="a3"/>
          </w:rPr>
          <w:t>=</w:t>
        </w:r>
        <w:r w:rsidR="006B6EAC">
          <w:rPr>
            <w:rStyle w:val="a3"/>
            <w:lang w:val="en-US"/>
          </w:rPr>
          <w:t>S</w:t>
        </w:r>
        <w:r w:rsidR="006B6EAC">
          <w:rPr>
            <w:rStyle w:val="a3"/>
          </w:rPr>
          <w:t>0</w:t>
        </w:r>
        <w:proofErr w:type="spellStart"/>
        <w:r w:rsidR="006B6EAC">
          <w:rPr>
            <w:rStyle w:val="a3"/>
            <w:lang w:val="en-US"/>
          </w:rPr>
          <w:t>gyTnpBVDNCLzRQRjdhV</w:t>
        </w:r>
        <w:proofErr w:type="spellEnd"/>
        <w:r w:rsidR="006B6EAC">
          <w:rPr>
            <w:rStyle w:val="a3"/>
          </w:rPr>
          <w:t>1</w:t>
        </w:r>
        <w:r w:rsidR="006B6EAC">
          <w:rPr>
            <w:rStyle w:val="a3"/>
            <w:lang w:val="en-US"/>
          </w:rPr>
          <w:t>Z</w:t>
        </w:r>
        <w:r w:rsidR="006B6EAC">
          <w:rPr>
            <w:rStyle w:val="a3"/>
          </w:rPr>
          <w:t>2</w:t>
        </w:r>
        <w:proofErr w:type="spellStart"/>
        <w:r w:rsidR="006B6EAC">
          <w:rPr>
            <w:rStyle w:val="a3"/>
            <w:lang w:val="en-US"/>
          </w:rPr>
          <w:t>ajU</w:t>
        </w:r>
        <w:proofErr w:type="spellEnd"/>
        <w:r w:rsidR="006B6EAC">
          <w:rPr>
            <w:rStyle w:val="a3"/>
          </w:rPr>
          <w:t>1</w:t>
        </w:r>
        <w:r w:rsidR="006B6EAC">
          <w:rPr>
            <w:rStyle w:val="a3"/>
            <w:lang w:val="en-US"/>
          </w:rPr>
          <w:t>QT</w:t>
        </w:r>
        <w:r w:rsidR="006B6EAC">
          <w:rPr>
            <w:rStyle w:val="a3"/>
          </w:rPr>
          <w:t>09</w:t>
        </w:r>
      </w:hyperlink>
    </w:p>
    <w:p w:rsidR="006B6EAC" w:rsidRDefault="006B6EAC" w:rsidP="006B6EAC"/>
    <w:p w:rsidR="006B6EAC" w:rsidRDefault="006B6EAC" w:rsidP="006B6EAC">
      <w:r>
        <w:t>Идентификатор конференции: 929 4605 1398</w:t>
      </w:r>
    </w:p>
    <w:p w:rsidR="006B6EAC" w:rsidRDefault="006B6EAC" w:rsidP="006B6EAC">
      <w:r>
        <w:t>Код доступа: 421281</w:t>
      </w:r>
    </w:p>
    <w:p w:rsidR="003C21A9" w:rsidRPr="00844DC3" w:rsidRDefault="00D576A2" w:rsidP="00D576A2">
      <w:pPr>
        <w:spacing w:before="100" w:beforeAutospacing="1" w:after="100" w:afterAutospacing="1"/>
        <w:ind w:firstLine="360"/>
        <w:jc w:val="both"/>
      </w:pPr>
      <w:r w:rsidRPr="00844DC3">
        <w:rPr>
          <w:color w:val="000000"/>
        </w:rPr>
        <w:t xml:space="preserve">    </w:t>
      </w:r>
      <w:r w:rsidR="003C21A9" w:rsidRPr="00844DC3">
        <w:rPr>
          <w:color w:val="000000"/>
        </w:rPr>
        <w:t xml:space="preserve">Приглашаем учащихся и учителей  школы принять </w:t>
      </w:r>
      <w:r w:rsidR="00ED6152" w:rsidRPr="00844DC3">
        <w:rPr>
          <w:color w:val="000000"/>
        </w:rPr>
        <w:t xml:space="preserve">активное </w:t>
      </w:r>
      <w:r w:rsidR="003C21A9" w:rsidRPr="00844DC3">
        <w:rPr>
          <w:color w:val="000000"/>
        </w:rPr>
        <w:t>участие в проекте «Университетские субботы» в режиме онлайн. Для того</w:t>
      </w:r>
      <w:proofErr w:type="gramStart"/>
      <w:r w:rsidR="003C21A9" w:rsidRPr="00844DC3">
        <w:rPr>
          <w:color w:val="000000"/>
        </w:rPr>
        <w:t>,</w:t>
      </w:r>
      <w:proofErr w:type="gramEnd"/>
      <w:r w:rsidR="003C21A9" w:rsidRPr="00844DC3">
        <w:rPr>
          <w:color w:val="000000"/>
        </w:rPr>
        <w:t xml:space="preserve"> чтобы </w:t>
      </w:r>
      <w:r w:rsidR="003C21A9" w:rsidRPr="00844DC3">
        <w:rPr>
          <w:bCs/>
          <w:color w:val="000000"/>
        </w:rPr>
        <w:t>стать участником</w:t>
      </w:r>
      <w:r w:rsidR="003C21A9" w:rsidRPr="00844DC3">
        <w:rPr>
          <w:b/>
          <w:bCs/>
          <w:color w:val="000000"/>
        </w:rPr>
        <w:t> </w:t>
      </w:r>
      <w:r w:rsidR="003C21A9" w:rsidRPr="00844DC3">
        <w:rPr>
          <w:color w:val="000000"/>
        </w:rPr>
        <w:t xml:space="preserve">проекта </w:t>
      </w:r>
      <w:r w:rsidRPr="00844DC3">
        <w:rPr>
          <w:color w:val="000000"/>
        </w:rPr>
        <w:t xml:space="preserve">необходимо </w:t>
      </w:r>
      <w:r w:rsidRPr="00844DC3">
        <w:rPr>
          <w:bCs/>
          <w:color w:val="000000"/>
        </w:rPr>
        <w:t>выбрать мероприятие</w:t>
      </w:r>
      <w:r w:rsidRPr="00844DC3">
        <w:rPr>
          <w:color w:val="000000"/>
        </w:rPr>
        <w:t xml:space="preserve">, которое заинтересовало и </w:t>
      </w:r>
      <w:r w:rsidRPr="00844DC3">
        <w:rPr>
          <w:bCs/>
          <w:color w:val="000000"/>
        </w:rPr>
        <w:t xml:space="preserve">зарегистрироваться. </w:t>
      </w:r>
      <w:r w:rsidR="003C21A9" w:rsidRPr="00844DC3">
        <w:t xml:space="preserve">Тематика мероприятий доступна на сайте  по ссылке </w:t>
      </w:r>
      <w:hyperlink r:id="rId9" w:history="1">
        <w:r w:rsidR="003C21A9" w:rsidRPr="00844DC3">
          <w:rPr>
            <w:rStyle w:val="a3"/>
          </w:rPr>
          <w:t>http://www.fa.ru/fil/chelyabinsk/pk/Pages/univer_subbot.aspx</w:t>
        </w:r>
      </w:hyperlink>
      <w:r w:rsidR="003C21A9" w:rsidRPr="00844DC3">
        <w:t>.</w:t>
      </w:r>
    </w:p>
    <w:p w:rsidR="003C21A9" w:rsidRPr="00844DC3" w:rsidRDefault="00D576A2" w:rsidP="00D0799E">
      <w:pPr>
        <w:pStyle w:val="a6"/>
        <w:spacing w:before="0" w:beforeAutospacing="0" w:after="150" w:afterAutospacing="0"/>
        <w:ind w:firstLine="708"/>
        <w:jc w:val="both"/>
        <w:rPr>
          <w:color w:val="000000"/>
        </w:rPr>
      </w:pPr>
      <w:r w:rsidRPr="00844DC3">
        <w:t>Благодарим Вас за помощь и надеемся на дальнейшее сотрудничество.</w:t>
      </w:r>
    </w:p>
    <w:p w:rsidR="003C21A9" w:rsidRPr="00844DC3" w:rsidRDefault="003C21A9" w:rsidP="00D0799E">
      <w:pPr>
        <w:pStyle w:val="a6"/>
        <w:spacing w:before="0" w:beforeAutospacing="0" w:after="150" w:afterAutospacing="0"/>
        <w:ind w:firstLine="708"/>
        <w:jc w:val="both"/>
        <w:rPr>
          <w:color w:val="000000"/>
        </w:rPr>
      </w:pPr>
    </w:p>
    <w:p w:rsidR="008E4327" w:rsidRPr="00844DC3" w:rsidRDefault="008E4327" w:rsidP="008E4327">
      <w:pPr>
        <w:spacing w:line="360" w:lineRule="auto"/>
        <w:jc w:val="both"/>
      </w:pPr>
      <w:r w:rsidRPr="00844DC3">
        <w:t xml:space="preserve">Директор                                                         </w:t>
      </w:r>
      <w:r w:rsidR="00D0799E" w:rsidRPr="00844DC3">
        <w:rPr>
          <w:noProof/>
        </w:rPr>
        <w:drawing>
          <wp:inline distT="0" distB="0" distL="0" distR="0" wp14:anchorId="1B3E6D8E" wp14:editId="44FDAB4A">
            <wp:extent cx="988068" cy="59634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05" cy="5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4DC3">
        <w:t xml:space="preserve">              А.А. Якушев </w:t>
      </w:r>
    </w:p>
    <w:p w:rsidR="00BD0FE3" w:rsidRDefault="00BD0FE3" w:rsidP="008E4327"/>
    <w:p w:rsidR="00BD0FE3" w:rsidRDefault="00BD0FE3" w:rsidP="008E4327"/>
    <w:sectPr w:rsidR="00BD0FE3" w:rsidSect="00BD0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2038"/>
    <w:multiLevelType w:val="multilevel"/>
    <w:tmpl w:val="6EC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7"/>
    <w:rsid w:val="0027296C"/>
    <w:rsid w:val="002809DB"/>
    <w:rsid w:val="003C21A9"/>
    <w:rsid w:val="003D5159"/>
    <w:rsid w:val="004F260B"/>
    <w:rsid w:val="00532090"/>
    <w:rsid w:val="005B637E"/>
    <w:rsid w:val="006B6EAC"/>
    <w:rsid w:val="006D4667"/>
    <w:rsid w:val="006E1E64"/>
    <w:rsid w:val="00844DC3"/>
    <w:rsid w:val="0088604F"/>
    <w:rsid w:val="008E4327"/>
    <w:rsid w:val="009404DA"/>
    <w:rsid w:val="009516E0"/>
    <w:rsid w:val="00AD54F0"/>
    <w:rsid w:val="00AE5C7B"/>
    <w:rsid w:val="00B4483A"/>
    <w:rsid w:val="00BC4414"/>
    <w:rsid w:val="00BD0FE3"/>
    <w:rsid w:val="00C239AE"/>
    <w:rsid w:val="00C23DB9"/>
    <w:rsid w:val="00C3732F"/>
    <w:rsid w:val="00CC597F"/>
    <w:rsid w:val="00CF1933"/>
    <w:rsid w:val="00D03010"/>
    <w:rsid w:val="00D0799E"/>
    <w:rsid w:val="00D41564"/>
    <w:rsid w:val="00D576A2"/>
    <w:rsid w:val="00D9147B"/>
    <w:rsid w:val="00E472A0"/>
    <w:rsid w:val="00EC4B5E"/>
    <w:rsid w:val="00ED6152"/>
    <w:rsid w:val="00F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26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799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0799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F2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26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799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0799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F2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46051398?pwd=S0gyTnpBVDNCLzRQRjdhV1Z2ajU1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a.ru/fil/chelyabinsk/pk/Pages/univer_subbo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9094-00B8-467A-B3D5-FF39B99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28</cp:revision>
  <cp:lastPrinted>2020-11-23T05:27:00Z</cp:lastPrinted>
  <dcterms:created xsi:type="dcterms:W3CDTF">2018-11-22T07:13:00Z</dcterms:created>
  <dcterms:modified xsi:type="dcterms:W3CDTF">2020-12-14T06:06:00Z</dcterms:modified>
</cp:coreProperties>
</file>