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2AB" w:rsidRDefault="00B512AB" w:rsidP="00BF1650">
      <w:pPr>
        <w:rPr>
          <w:b/>
        </w:rPr>
      </w:pPr>
      <w:bookmarkStart w:id="0" w:name="_GoBack"/>
      <w:bookmarkEnd w:id="0"/>
    </w:p>
    <w:p w:rsidR="002A0F6E" w:rsidRPr="00140414" w:rsidRDefault="002A0F6E" w:rsidP="002A0F6E">
      <w:pPr>
        <w:jc w:val="center"/>
        <w:rPr>
          <w:b/>
        </w:rPr>
      </w:pPr>
      <w:r>
        <w:rPr>
          <w:b/>
        </w:rPr>
        <w:t>КОМИТЕТ</w:t>
      </w:r>
      <w:r w:rsidRPr="00140414">
        <w:rPr>
          <w:b/>
        </w:rPr>
        <w:t xml:space="preserve"> ПО ДЕЛАМ ОБРАЗОВАНИЯ г. ЧЕЛЯБИНСКА</w:t>
      </w:r>
    </w:p>
    <w:p w:rsidR="002A0F6E" w:rsidRPr="00DC657B" w:rsidRDefault="002A0F6E" w:rsidP="002A0F6E">
      <w:pPr>
        <w:jc w:val="center"/>
        <w:rPr>
          <w:b/>
          <w:sz w:val="28"/>
          <w:szCs w:val="28"/>
        </w:rPr>
      </w:pPr>
    </w:p>
    <w:p w:rsidR="002A0F6E" w:rsidRPr="00DC657B" w:rsidRDefault="002A0F6E" w:rsidP="002A0F6E">
      <w:pPr>
        <w:jc w:val="center"/>
        <w:rPr>
          <w:b/>
          <w:sz w:val="28"/>
          <w:szCs w:val="28"/>
        </w:rPr>
      </w:pPr>
      <w:r w:rsidRPr="00DC657B">
        <w:rPr>
          <w:b/>
          <w:sz w:val="28"/>
          <w:szCs w:val="28"/>
        </w:rPr>
        <w:t>Муниципальное</w:t>
      </w:r>
      <w:r>
        <w:rPr>
          <w:b/>
          <w:sz w:val="28"/>
          <w:szCs w:val="28"/>
        </w:rPr>
        <w:t xml:space="preserve"> автономное</w:t>
      </w:r>
      <w:r w:rsidRPr="00DC657B">
        <w:rPr>
          <w:b/>
          <w:sz w:val="28"/>
          <w:szCs w:val="28"/>
        </w:rPr>
        <w:t xml:space="preserve"> общеобразовательное учреждение</w:t>
      </w:r>
    </w:p>
    <w:p w:rsidR="002A0F6E" w:rsidRDefault="002A0F6E" w:rsidP="002A0F6E">
      <w:pPr>
        <w:jc w:val="center"/>
        <w:rPr>
          <w:b/>
        </w:rPr>
      </w:pPr>
      <w:r w:rsidRPr="00DC657B">
        <w:rPr>
          <w:b/>
          <w:sz w:val="28"/>
          <w:szCs w:val="28"/>
        </w:rPr>
        <w:t>лицей № 77 г. Челябинска</w:t>
      </w:r>
    </w:p>
    <w:p w:rsidR="002A0F6E" w:rsidRPr="00BF1650" w:rsidRDefault="002A0F6E" w:rsidP="002A0F6E">
      <w:pPr>
        <w:pStyle w:val="a4"/>
        <w:jc w:val="center"/>
        <w:rPr>
          <w:sz w:val="28"/>
          <w:szCs w:val="28"/>
        </w:rPr>
      </w:pPr>
    </w:p>
    <w:p w:rsidR="002A0F6E" w:rsidRPr="00BF1650" w:rsidRDefault="002A0F6E" w:rsidP="002A0F6E">
      <w:pPr>
        <w:jc w:val="center"/>
        <w:rPr>
          <w:sz w:val="20"/>
          <w:szCs w:val="20"/>
        </w:rPr>
      </w:pPr>
    </w:p>
    <w:p w:rsidR="002A0F6E" w:rsidRPr="0034793E" w:rsidRDefault="002A0F6E" w:rsidP="002A0F6E">
      <w:pPr>
        <w:jc w:val="center"/>
        <w:rPr>
          <w:sz w:val="28"/>
          <w:szCs w:val="28"/>
        </w:rPr>
      </w:pPr>
      <w:r w:rsidRPr="0034793E">
        <w:rPr>
          <w:b/>
          <w:spacing w:val="40"/>
          <w:sz w:val="28"/>
          <w:szCs w:val="28"/>
        </w:rPr>
        <w:t xml:space="preserve">ПРИКАЗ </w:t>
      </w:r>
    </w:p>
    <w:p w:rsidR="002A0F6E" w:rsidRDefault="002A0F6E" w:rsidP="002A0F6E">
      <w:pPr>
        <w:jc w:val="center"/>
        <w:rPr>
          <w:b/>
          <w:spacing w:val="40"/>
          <w:sz w:val="32"/>
          <w:szCs w:val="32"/>
        </w:rPr>
      </w:pPr>
    </w:p>
    <w:p w:rsidR="002A0F6E" w:rsidRDefault="002A0F6E" w:rsidP="002A0F6E">
      <w:pPr>
        <w:jc w:val="center"/>
        <w:rPr>
          <w:b/>
          <w:spacing w:val="40"/>
          <w:sz w:val="32"/>
          <w:szCs w:val="32"/>
        </w:rPr>
      </w:pPr>
    </w:p>
    <w:p w:rsidR="002A0F6E" w:rsidRPr="0034793E" w:rsidRDefault="002A0F6E" w:rsidP="002A0F6E">
      <w:pPr>
        <w:rPr>
          <w:szCs w:val="28"/>
        </w:rPr>
      </w:pPr>
      <w:r w:rsidRPr="0034793E">
        <w:rPr>
          <w:b/>
          <w:szCs w:val="28"/>
          <w:u w:val="single"/>
        </w:rPr>
        <w:t xml:space="preserve">от 3 ноября 2015 </w:t>
      </w:r>
      <w:r>
        <w:rPr>
          <w:b/>
          <w:szCs w:val="28"/>
          <w:u w:val="single"/>
        </w:rPr>
        <w:t xml:space="preserve"> г.</w:t>
      </w:r>
      <w:r w:rsidRPr="0034793E">
        <w:rPr>
          <w:szCs w:val="28"/>
        </w:rPr>
        <w:t xml:space="preserve">                                       </w:t>
      </w:r>
      <w:r>
        <w:rPr>
          <w:szCs w:val="28"/>
        </w:rPr>
        <w:t xml:space="preserve">                                                               </w:t>
      </w:r>
      <w:r w:rsidRPr="0034793E">
        <w:rPr>
          <w:b/>
          <w:szCs w:val="28"/>
          <w:u w:val="single"/>
        </w:rPr>
        <w:t>№29-2</w:t>
      </w:r>
    </w:p>
    <w:p w:rsidR="002A0F6E" w:rsidRPr="0034793E" w:rsidRDefault="002A0F6E" w:rsidP="002A0F6E">
      <w:pPr>
        <w:rPr>
          <w:szCs w:val="28"/>
        </w:rPr>
      </w:pPr>
    </w:p>
    <w:p w:rsidR="002A0F6E" w:rsidRDefault="002A0F6E" w:rsidP="002A0F6E">
      <w:pPr>
        <w:rPr>
          <w:b/>
          <w:szCs w:val="28"/>
          <w:u w:val="single"/>
        </w:rPr>
      </w:pPr>
      <w:r w:rsidRPr="0034793E">
        <w:rPr>
          <w:b/>
          <w:szCs w:val="28"/>
          <w:u w:val="single"/>
        </w:rPr>
        <w:t xml:space="preserve">Об участии МАОУ </w:t>
      </w:r>
    </w:p>
    <w:p w:rsidR="002A0F6E" w:rsidRPr="0034793E" w:rsidRDefault="002A0F6E" w:rsidP="002A0F6E">
      <w:pPr>
        <w:rPr>
          <w:b/>
          <w:szCs w:val="28"/>
          <w:u w:val="single"/>
        </w:rPr>
      </w:pPr>
      <w:r w:rsidRPr="0034793E">
        <w:rPr>
          <w:b/>
          <w:szCs w:val="28"/>
          <w:u w:val="single"/>
        </w:rPr>
        <w:t xml:space="preserve">лицей №77                                                              </w:t>
      </w:r>
    </w:p>
    <w:p w:rsidR="002A0F6E" w:rsidRPr="0034793E" w:rsidRDefault="002A0F6E" w:rsidP="002A0F6E">
      <w:pPr>
        <w:rPr>
          <w:b/>
          <w:szCs w:val="28"/>
          <w:u w:val="single"/>
        </w:rPr>
      </w:pPr>
      <w:r w:rsidRPr="0034793E">
        <w:rPr>
          <w:b/>
          <w:szCs w:val="28"/>
          <w:u w:val="single"/>
        </w:rPr>
        <w:t>в акции «Защита»</w:t>
      </w:r>
    </w:p>
    <w:p w:rsidR="002A0F6E" w:rsidRDefault="002A0F6E" w:rsidP="002A0F6E">
      <w:pPr>
        <w:rPr>
          <w:szCs w:val="28"/>
        </w:rPr>
      </w:pPr>
    </w:p>
    <w:p w:rsidR="002A0F6E" w:rsidRDefault="002A0F6E" w:rsidP="00BF1650">
      <w:pPr>
        <w:rPr>
          <w:szCs w:val="28"/>
        </w:rPr>
      </w:pPr>
    </w:p>
    <w:p w:rsidR="003538F2" w:rsidRPr="00B512AB" w:rsidRDefault="003538F2" w:rsidP="002A0F6E">
      <w:pPr>
        <w:ind w:firstLine="708"/>
      </w:pPr>
      <w:proofErr w:type="gramStart"/>
      <w:r w:rsidRPr="00B512AB">
        <w:t>В соответствии с Федеральным законом от 24.06.1999 г. № 120 «О системе профилактики безнадзорности и правонарушений несовершеннолетних»,</w:t>
      </w:r>
      <w:r w:rsidR="00EF44C2">
        <w:t xml:space="preserve"> на основании   Распоряжения</w:t>
      </w:r>
      <w:r w:rsidRPr="00B512AB">
        <w:t xml:space="preserve"> Главы </w:t>
      </w:r>
      <w:r w:rsidR="00EF44C2">
        <w:t xml:space="preserve">администрации </w:t>
      </w:r>
      <w:r w:rsidRPr="00B512AB">
        <w:t>города Челябинска от</w:t>
      </w:r>
      <w:r w:rsidR="00EF44C2">
        <w:t xml:space="preserve">  27.10.2015</w:t>
      </w:r>
      <w:r w:rsidR="00B512AB" w:rsidRPr="00B512AB">
        <w:t xml:space="preserve">   № </w:t>
      </w:r>
      <w:r w:rsidR="00EF44C2">
        <w:t xml:space="preserve">11335,  приказа </w:t>
      </w:r>
      <w:r w:rsidRPr="00B512AB">
        <w:t xml:space="preserve"> </w:t>
      </w:r>
      <w:r w:rsidR="00EF44C2">
        <w:t xml:space="preserve">Комитета по делам образования от30.10.2015 г. №1638-у, постановлением Главы администрации Ленинского района от 27.10.2015 №21, </w:t>
      </w:r>
      <w:r w:rsidRPr="00B512AB">
        <w:t xml:space="preserve"> в целях предотвращения насили</w:t>
      </w:r>
      <w:r w:rsidR="00EF44C2">
        <w:t>я и жестокого обращения с детьми, оказания помощи детям и подросткам, находящимся в</w:t>
      </w:r>
      <w:proofErr w:type="gramEnd"/>
      <w:r w:rsidR="00EF44C2">
        <w:t xml:space="preserve"> социально-опасном </w:t>
      </w:r>
      <w:proofErr w:type="gramStart"/>
      <w:r w:rsidR="00EF44C2">
        <w:t>положении</w:t>
      </w:r>
      <w:proofErr w:type="gramEnd"/>
      <w:r w:rsidR="00EF44C2">
        <w:t xml:space="preserve">, повышения правовой культуры несовершеннолетних с 1 по 30 ноября на территории города Челябинска </w:t>
      </w:r>
      <w:r w:rsidRPr="00B512AB">
        <w:t xml:space="preserve"> </w:t>
      </w:r>
    </w:p>
    <w:p w:rsidR="003742CD" w:rsidRDefault="003742CD" w:rsidP="00BF1650">
      <w:pPr>
        <w:rPr>
          <w:sz w:val="28"/>
          <w:szCs w:val="28"/>
        </w:rPr>
      </w:pPr>
    </w:p>
    <w:p w:rsidR="00BF1650" w:rsidRDefault="00BF1650" w:rsidP="00BF1650">
      <w:pPr>
        <w:jc w:val="both"/>
        <w:rPr>
          <w:szCs w:val="28"/>
        </w:rPr>
      </w:pPr>
      <w:r>
        <w:rPr>
          <w:szCs w:val="28"/>
        </w:rPr>
        <w:t>ПРИКАЗЫВАЮ:</w:t>
      </w:r>
    </w:p>
    <w:p w:rsidR="00BF1650" w:rsidRDefault="00BF1650" w:rsidP="00BF1650">
      <w:pPr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Провес</w:t>
      </w:r>
      <w:r w:rsidR="003742CD">
        <w:rPr>
          <w:szCs w:val="28"/>
        </w:rPr>
        <w:t xml:space="preserve">ти </w:t>
      </w:r>
      <w:r w:rsidR="00E70ABC">
        <w:rPr>
          <w:szCs w:val="28"/>
        </w:rPr>
        <w:t xml:space="preserve"> </w:t>
      </w:r>
      <w:r w:rsidR="003538F2">
        <w:rPr>
          <w:szCs w:val="28"/>
        </w:rPr>
        <w:t xml:space="preserve"> с 1 по 30 ноября 201</w:t>
      </w:r>
      <w:r w:rsidR="00EF44C2">
        <w:rPr>
          <w:szCs w:val="28"/>
        </w:rPr>
        <w:t>5</w:t>
      </w:r>
      <w:r w:rsidR="00B4514B">
        <w:rPr>
          <w:szCs w:val="28"/>
        </w:rPr>
        <w:t xml:space="preserve"> </w:t>
      </w:r>
      <w:r>
        <w:rPr>
          <w:szCs w:val="28"/>
        </w:rPr>
        <w:t>г. акцию «Защита».</w:t>
      </w:r>
      <w:r w:rsidR="002921A2">
        <w:rPr>
          <w:szCs w:val="28"/>
        </w:rPr>
        <w:t xml:space="preserve"> Отв</w:t>
      </w:r>
      <w:r w:rsidR="003742CD">
        <w:rPr>
          <w:szCs w:val="28"/>
        </w:rPr>
        <w:t xml:space="preserve">. </w:t>
      </w:r>
      <w:proofErr w:type="spellStart"/>
      <w:r w:rsidR="003742CD">
        <w:rPr>
          <w:szCs w:val="28"/>
        </w:rPr>
        <w:t>Хакимьянова</w:t>
      </w:r>
      <w:proofErr w:type="spellEnd"/>
      <w:r w:rsidR="003742CD">
        <w:rPr>
          <w:szCs w:val="28"/>
        </w:rPr>
        <w:t xml:space="preserve"> И.Н.</w:t>
      </w:r>
    </w:p>
    <w:p w:rsidR="00BF1650" w:rsidRDefault="00BF1650" w:rsidP="00BF1650">
      <w:pPr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Утвердить пла</w:t>
      </w:r>
      <w:r w:rsidR="002921A2">
        <w:rPr>
          <w:szCs w:val="28"/>
        </w:rPr>
        <w:t>н проведения акции</w:t>
      </w:r>
      <w:r>
        <w:rPr>
          <w:szCs w:val="28"/>
        </w:rPr>
        <w:t>.</w:t>
      </w:r>
    </w:p>
    <w:p w:rsidR="00E70ABC" w:rsidRDefault="00E70ABC" w:rsidP="00BF1650">
      <w:pPr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Обеспечить реализацию мероприятий акции</w:t>
      </w:r>
      <w:r w:rsidR="003742CD">
        <w:rPr>
          <w:szCs w:val="28"/>
        </w:rPr>
        <w:t>.</w:t>
      </w:r>
      <w:r w:rsidR="003742CD" w:rsidRPr="003742CD">
        <w:rPr>
          <w:szCs w:val="28"/>
        </w:rPr>
        <w:t xml:space="preserve"> </w:t>
      </w:r>
      <w:r w:rsidR="002921A2">
        <w:rPr>
          <w:szCs w:val="28"/>
        </w:rPr>
        <w:t>Отв</w:t>
      </w:r>
      <w:r w:rsidR="003742CD">
        <w:rPr>
          <w:szCs w:val="28"/>
        </w:rPr>
        <w:t xml:space="preserve">. </w:t>
      </w:r>
      <w:proofErr w:type="spellStart"/>
      <w:r w:rsidR="003742CD">
        <w:rPr>
          <w:szCs w:val="28"/>
        </w:rPr>
        <w:t>Хакимьянова</w:t>
      </w:r>
      <w:proofErr w:type="spellEnd"/>
      <w:r w:rsidR="003742CD">
        <w:rPr>
          <w:szCs w:val="28"/>
        </w:rPr>
        <w:t xml:space="preserve"> И.Н.</w:t>
      </w:r>
    </w:p>
    <w:p w:rsidR="00E70ABC" w:rsidRDefault="00E70ABC" w:rsidP="00E70ABC">
      <w:pPr>
        <w:jc w:val="both"/>
        <w:rPr>
          <w:szCs w:val="28"/>
        </w:rPr>
      </w:pPr>
      <w:r>
        <w:rPr>
          <w:szCs w:val="28"/>
        </w:rPr>
        <w:t xml:space="preserve">       4.    Организовать взаимодействие с учреж</w:t>
      </w:r>
      <w:r w:rsidR="002921A2">
        <w:rPr>
          <w:szCs w:val="28"/>
        </w:rPr>
        <w:t xml:space="preserve">дениями системы профилактики </w:t>
      </w:r>
      <w:r>
        <w:rPr>
          <w:szCs w:val="28"/>
        </w:rPr>
        <w:t xml:space="preserve"> </w:t>
      </w:r>
    </w:p>
    <w:p w:rsidR="00E70ABC" w:rsidRDefault="00E70ABC" w:rsidP="00E70ABC">
      <w:pPr>
        <w:jc w:val="both"/>
        <w:rPr>
          <w:szCs w:val="28"/>
        </w:rPr>
      </w:pPr>
      <w:r>
        <w:rPr>
          <w:szCs w:val="28"/>
        </w:rPr>
        <w:t>выполнения мероприятий, обозначенных в плане проведения акции «Защита».</w:t>
      </w:r>
    </w:p>
    <w:p w:rsidR="00E70ABC" w:rsidRDefault="00E70ABC" w:rsidP="003742CD">
      <w:pPr>
        <w:numPr>
          <w:ilvl w:val="0"/>
          <w:numId w:val="8"/>
        </w:numPr>
        <w:jc w:val="both"/>
        <w:rPr>
          <w:szCs w:val="28"/>
        </w:rPr>
      </w:pPr>
      <w:r>
        <w:rPr>
          <w:szCs w:val="28"/>
        </w:rPr>
        <w:t>Организов</w:t>
      </w:r>
      <w:r w:rsidR="003538F2">
        <w:rPr>
          <w:szCs w:val="28"/>
        </w:rPr>
        <w:t>ать в срок с 1 по 20 ноября 201</w:t>
      </w:r>
      <w:r w:rsidR="00EF44C2">
        <w:rPr>
          <w:szCs w:val="28"/>
        </w:rPr>
        <w:t>5</w:t>
      </w:r>
      <w:r w:rsidR="002921A2">
        <w:rPr>
          <w:szCs w:val="28"/>
        </w:rPr>
        <w:t xml:space="preserve"> </w:t>
      </w:r>
      <w:r>
        <w:rPr>
          <w:szCs w:val="28"/>
        </w:rPr>
        <w:t xml:space="preserve">г. «горячую» телефонную линию </w:t>
      </w:r>
    </w:p>
    <w:p w:rsidR="00E70ABC" w:rsidRDefault="00E70ABC" w:rsidP="00E70ABC">
      <w:pPr>
        <w:jc w:val="both"/>
        <w:rPr>
          <w:szCs w:val="28"/>
        </w:rPr>
      </w:pPr>
      <w:r>
        <w:rPr>
          <w:szCs w:val="28"/>
        </w:rPr>
        <w:t xml:space="preserve"> для выявления фактов жестокого обращения с детьми и подростками;</w:t>
      </w:r>
    </w:p>
    <w:p w:rsidR="00E70ABC" w:rsidRDefault="00E70ABC" w:rsidP="00E70ABC">
      <w:pPr>
        <w:numPr>
          <w:ilvl w:val="0"/>
          <w:numId w:val="8"/>
        </w:numPr>
        <w:jc w:val="both"/>
        <w:rPr>
          <w:szCs w:val="28"/>
        </w:rPr>
      </w:pPr>
      <w:r>
        <w:rPr>
          <w:szCs w:val="28"/>
        </w:rPr>
        <w:t xml:space="preserve">Обеспечить реализацию </w:t>
      </w:r>
      <w:proofErr w:type="gramStart"/>
      <w:r>
        <w:rPr>
          <w:szCs w:val="28"/>
        </w:rPr>
        <w:t>психологического</w:t>
      </w:r>
      <w:proofErr w:type="gramEnd"/>
      <w:r>
        <w:rPr>
          <w:szCs w:val="28"/>
        </w:rPr>
        <w:t xml:space="preserve"> и социально-педагогического</w:t>
      </w:r>
    </w:p>
    <w:p w:rsidR="00E70ABC" w:rsidRDefault="00E70ABC" w:rsidP="00E70ABC">
      <w:pPr>
        <w:jc w:val="both"/>
        <w:rPr>
          <w:szCs w:val="28"/>
        </w:rPr>
      </w:pPr>
      <w:r>
        <w:rPr>
          <w:szCs w:val="28"/>
        </w:rPr>
        <w:t xml:space="preserve"> сопровождения детей, оказавшихся в трудной жизненной </w:t>
      </w:r>
      <w:proofErr w:type="gramStart"/>
      <w:r>
        <w:rPr>
          <w:szCs w:val="28"/>
        </w:rPr>
        <w:t>ситуации</w:t>
      </w:r>
      <w:proofErr w:type="gramEnd"/>
      <w:r>
        <w:rPr>
          <w:szCs w:val="28"/>
        </w:rPr>
        <w:t xml:space="preserve"> как на базе образовательных учреждений, так и на базе психолог</w:t>
      </w:r>
      <w:r w:rsidR="003742CD">
        <w:rPr>
          <w:szCs w:val="28"/>
        </w:rPr>
        <w:t>о-медико-педагогических центров.</w:t>
      </w:r>
      <w:r w:rsidR="003742CD" w:rsidRPr="003742CD">
        <w:rPr>
          <w:szCs w:val="28"/>
        </w:rPr>
        <w:t xml:space="preserve"> </w:t>
      </w:r>
      <w:r w:rsidR="002921A2">
        <w:rPr>
          <w:szCs w:val="28"/>
        </w:rPr>
        <w:t>Отв</w:t>
      </w:r>
      <w:r w:rsidR="003742CD">
        <w:rPr>
          <w:szCs w:val="28"/>
        </w:rPr>
        <w:t>.</w:t>
      </w:r>
      <w:r w:rsidR="00AF3BF9">
        <w:rPr>
          <w:szCs w:val="28"/>
        </w:rPr>
        <w:t xml:space="preserve"> </w:t>
      </w:r>
      <w:proofErr w:type="spellStart"/>
      <w:r w:rsidR="00AF3BF9">
        <w:rPr>
          <w:szCs w:val="28"/>
        </w:rPr>
        <w:t>Хакимьянова</w:t>
      </w:r>
      <w:proofErr w:type="spellEnd"/>
      <w:r w:rsidR="00AF3BF9">
        <w:rPr>
          <w:szCs w:val="28"/>
        </w:rPr>
        <w:t xml:space="preserve"> И.Н., </w:t>
      </w:r>
      <w:proofErr w:type="spellStart"/>
      <w:r w:rsidR="00EF44C2">
        <w:rPr>
          <w:szCs w:val="28"/>
        </w:rPr>
        <w:t>Фадькина</w:t>
      </w:r>
      <w:proofErr w:type="spellEnd"/>
      <w:r w:rsidR="00EF44C2">
        <w:rPr>
          <w:szCs w:val="28"/>
        </w:rPr>
        <w:t xml:space="preserve"> М.А.</w:t>
      </w:r>
      <w:r w:rsidR="00AF3BF9">
        <w:rPr>
          <w:szCs w:val="28"/>
        </w:rPr>
        <w:t xml:space="preserve"> </w:t>
      </w:r>
      <w:r w:rsidR="003742CD">
        <w:rPr>
          <w:szCs w:val="28"/>
        </w:rPr>
        <w:t>, Пискарева Е.В.</w:t>
      </w:r>
    </w:p>
    <w:p w:rsidR="005D4CAF" w:rsidRDefault="003742CD" w:rsidP="005D4CAF">
      <w:pPr>
        <w:numPr>
          <w:ilvl w:val="0"/>
          <w:numId w:val="8"/>
        </w:numPr>
        <w:jc w:val="both"/>
        <w:rPr>
          <w:szCs w:val="28"/>
        </w:rPr>
      </w:pPr>
      <w:r>
        <w:rPr>
          <w:szCs w:val="28"/>
        </w:rPr>
        <w:t>П</w:t>
      </w:r>
      <w:r w:rsidR="005D4CAF">
        <w:rPr>
          <w:szCs w:val="28"/>
        </w:rPr>
        <w:t xml:space="preserve">редставить в Управление по делам образования г. Челябинска в срок </w:t>
      </w:r>
      <w:proofErr w:type="gramStart"/>
      <w:r w:rsidR="005D4CAF">
        <w:rPr>
          <w:szCs w:val="28"/>
        </w:rPr>
        <w:t>до</w:t>
      </w:r>
      <w:proofErr w:type="gramEnd"/>
      <w:r w:rsidR="005D4CAF">
        <w:rPr>
          <w:szCs w:val="28"/>
        </w:rPr>
        <w:t xml:space="preserve"> </w:t>
      </w:r>
    </w:p>
    <w:p w:rsidR="005D4CAF" w:rsidRDefault="00EF44C2" w:rsidP="00180A00">
      <w:pPr>
        <w:jc w:val="both"/>
      </w:pPr>
      <w:r>
        <w:t>27.11</w:t>
      </w:r>
      <w:r w:rsidR="00BB4EF1">
        <w:t>.</w:t>
      </w:r>
      <w:r>
        <w:t xml:space="preserve"> </w:t>
      </w:r>
      <w:r w:rsidR="00BB4EF1">
        <w:t>201</w:t>
      </w:r>
      <w:r>
        <w:t>5</w:t>
      </w:r>
      <w:r w:rsidR="002921A2">
        <w:t xml:space="preserve"> </w:t>
      </w:r>
      <w:r w:rsidR="005D4CAF">
        <w:t>г. итоговую информацию об участии в а</w:t>
      </w:r>
      <w:r w:rsidR="00403E3E">
        <w:t>кции «Защита»</w:t>
      </w:r>
      <w:r w:rsidR="005D4CAF">
        <w:t>;</w:t>
      </w:r>
    </w:p>
    <w:p w:rsidR="00BF1650" w:rsidRDefault="00180A00" w:rsidP="005D4CAF">
      <w:pPr>
        <w:pStyle w:val="a5"/>
        <w:tabs>
          <w:tab w:val="left" w:pos="8820"/>
        </w:tabs>
        <w:ind w:left="0" w:right="3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  8.</w:t>
      </w:r>
      <w:r w:rsidR="005D4CAF">
        <w:rPr>
          <w:sz w:val="24"/>
          <w:szCs w:val="28"/>
        </w:rPr>
        <w:t xml:space="preserve">  О</w:t>
      </w:r>
      <w:r w:rsidR="00BF1650">
        <w:rPr>
          <w:sz w:val="24"/>
          <w:szCs w:val="28"/>
        </w:rPr>
        <w:t>рганизовать работу по выявлению фактов жестокого обращения с детьми и подростками и передаче информации в органы системы профилактики для принятия конкретных мер по их пресечению;</w:t>
      </w:r>
      <w:r w:rsidR="002921A2">
        <w:rPr>
          <w:sz w:val="24"/>
          <w:szCs w:val="28"/>
        </w:rPr>
        <w:t xml:space="preserve"> </w:t>
      </w:r>
      <w:r w:rsidR="00403E3E">
        <w:rPr>
          <w:sz w:val="24"/>
          <w:szCs w:val="28"/>
        </w:rPr>
        <w:t xml:space="preserve">Отв. </w:t>
      </w:r>
      <w:proofErr w:type="spellStart"/>
      <w:r w:rsidR="00403E3E">
        <w:rPr>
          <w:sz w:val="24"/>
          <w:szCs w:val="28"/>
        </w:rPr>
        <w:t>Хакимьянова</w:t>
      </w:r>
      <w:proofErr w:type="spellEnd"/>
      <w:r w:rsidR="00403E3E">
        <w:rPr>
          <w:sz w:val="24"/>
          <w:szCs w:val="28"/>
        </w:rPr>
        <w:t xml:space="preserve"> И.Н., </w:t>
      </w:r>
      <w:proofErr w:type="spellStart"/>
      <w:r w:rsidR="00EF44C2">
        <w:rPr>
          <w:sz w:val="24"/>
          <w:szCs w:val="28"/>
        </w:rPr>
        <w:t>Фадькина</w:t>
      </w:r>
      <w:proofErr w:type="spellEnd"/>
      <w:r w:rsidR="00EF44C2">
        <w:rPr>
          <w:sz w:val="24"/>
          <w:szCs w:val="28"/>
        </w:rPr>
        <w:t xml:space="preserve"> М.А.</w:t>
      </w:r>
      <w:r w:rsidR="002921A2">
        <w:rPr>
          <w:sz w:val="24"/>
          <w:szCs w:val="28"/>
        </w:rPr>
        <w:t>.</w:t>
      </w:r>
    </w:p>
    <w:p w:rsidR="00BF1650" w:rsidRDefault="00180A00" w:rsidP="005D4CAF">
      <w:pPr>
        <w:pStyle w:val="a5"/>
        <w:tabs>
          <w:tab w:val="left" w:pos="8820"/>
        </w:tabs>
        <w:ind w:left="0" w:right="3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  9.</w:t>
      </w:r>
      <w:r w:rsidR="005D4CAF">
        <w:rPr>
          <w:sz w:val="24"/>
          <w:szCs w:val="28"/>
        </w:rPr>
        <w:t>.  О</w:t>
      </w:r>
      <w:r w:rsidR="00BF1650">
        <w:rPr>
          <w:sz w:val="24"/>
          <w:szCs w:val="28"/>
        </w:rPr>
        <w:t>беспечить в рамках проведения акции четкую координацию в деятельности классных руководителей и специалистов служб сопровождения по вопросу профилактики насилия и жестокого обращения;</w:t>
      </w:r>
    </w:p>
    <w:p w:rsidR="00BF1650" w:rsidRDefault="00180A00" w:rsidP="005D4CAF">
      <w:pPr>
        <w:pStyle w:val="a5"/>
        <w:tabs>
          <w:tab w:val="left" w:pos="8820"/>
        </w:tabs>
        <w:ind w:left="0" w:right="3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   10.</w:t>
      </w:r>
      <w:r w:rsidR="005D4CAF">
        <w:rPr>
          <w:sz w:val="24"/>
          <w:szCs w:val="28"/>
        </w:rPr>
        <w:t xml:space="preserve"> О</w:t>
      </w:r>
      <w:r w:rsidR="00B4514B">
        <w:rPr>
          <w:sz w:val="24"/>
          <w:szCs w:val="28"/>
        </w:rPr>
        <w:t>бновит</w:t>
      </w:r>
      <w:r w:rsidR="00BB4EF1">
        <w:rPr>
          <w:sz w:val="24"/>
          <w:szCs w:val="28"/>
        </w:rPr>
        <w:t xml:space="preserve">ь в срок до </w:t>
      </w:r>
      <w:r w:rsidR="00EF44C2">
        <w:rPr>
          <w:sz w:val="24"/>
          <w:szCs w:val="28"/>
        </w:rPr>
        <w:t>10</w:t>
      </w:r>
      <w:r w:rsidR="00BB4EF1">
        <w:rPr>
          <w:sz w:val="24"/>
          <w:szCs w:val="28"/>
        </w:rPr>
        <w:t>.</w:t>
      </w:r>
      <w:r w:rsidR="00B512AB">
        <w:rPr>
          <w:sz w:val="24"/>
          <w:szCs w:val="28"/>
        </w:rPr>
        <w:t>1</w:t>
      </w:r>
      <w:r w:rsidR="00BB4EF1" w:rsidRPr="00BB4EF1">
        <w:rPr>
          <w:sz w:val="24"/>
          <w:szCs w:val="28"/>
        </w:rPr>
        <w:t>1</w:t>
      </w:r>
      <w:r w:rsidR="00BB4EF1">
        <w:rPr>
          <w:sz w:val="24"/>
          <w:szCs w:val="28"/>
        </w:rPr>
        <w:t>.20</w:t>
      </w:r>
      <w:r w:rsidR="00EF44C2">
        <w:rPr>
          <w:sz w:val="24"/>
          <w:szCs w:val="28"/>
        </w:rPr>
        <w:t>15</w:t>
      </w:r>
      <w:r w:rsidR="00AF3BF9">
        <w:rPr>
          <w:sz w:val="24"/>
          <w:szCs w:val="28"/>
        </w:rPr>
        <w:t xml:space="preserve"> </w:t>
      </w:r>
      <w:r w:rsidR="00BF1650">
        <w:rPr>
          <w:sz w:val="24"/>
          <w:szCs w:val="28"/>
        </w:rPr>
        <w:t>г. социальные паспорта образовательных учреждений;</w:t>
      </w:r>
      <w:r w:rsidR="00403E3E">
        <w:rPr>
          <w:sz w:val="24"/>
          <w:szCs w:val="28"/>
        </w:rPr>
        <w:t xml:space="preserve"> Отв. </w:t>
      </w:r>
      <w:proofErr w:type="spellStart"/>
      <w:r w:rsidR="00403E3E">
        <w:rPr>
          <w:sz w:val="24"/>
          <w:szCs w:val="28"/>
        </w:rPr>
        <w:t>Хакимьянова</w:t>
      </w:r>
      <w:proofErr w:type="spellEnd"/>
      <w:r w:rsidR="00403E3E">
        <w:rPr>
          <w:sz w:val="24"/>
          <w:szCs w:val="28"/>
        </w:rPr>
        <w:t xml:space="preserve"> И.Н.</w:t>
      </w:r>
    </w:p>
    <w:p w:rsidR="00BF1650" w:rsidRDefault="00180A00" w:rsidP="005D4CAF">
      <w:pPr>
        <w:pStyle w:val="a5"/>
        <w:tabs>
          <w:tab w:val="left" w:pos="9000"/>
        </w:tabs>
        <w:ind w:left="0" w:right="3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   11.</w:t>
      </w:r>
      <w:r w:rsidR="005D4CAF">
        <w:rPr>
          <w:sz w:val="24"/>
          <w:szCs w:val="28"/>
        </w:rPr>
        <w:t xml:space="preserve"> П</w:t>
      </w:r>
      <w:r w:rsidR="00EF44C2">
        <w:rPr>
          <w:sz w:val="24"/>
          <w:szCs w:val="28"/>
        </w:rPr>
        <w:t>ровести в срок до 30</w:t>
      </w:r>
      <w:r w:rsidR="00BB4EF1">
        <w:rPr>
          <w:sz w:val="24"/>
          <w:szCs w:val="28"/>
        </w:rPr>
        <w:t>.11.201</w:t>
      </w:r>
      <w:r w:rsidR="00EF44C2">
        <w:rPr>
          <w:sz w:val="24"/>
          <w:szCs w:val="28"/>
        </w:rPr>
        <w:t>5</w:t>
      </w:r>
      <w:r w:rsidR="00BF1650">
        <w:rPr>
          <w:sz w:val="24"/>
          <w:szCs w:val="28"/>
        </w:rPr>
        <w:t xml:space="preserve"> г. работу по обновлению банка данных неблагополучных (асоциальных) семей и детей, проживающих в этих семьях;</w:t>
      </w:r>
    </w:p>
    <w:p w:rsidR="00BF1650" w:rsidRDefault="00180A00" w:rsidP="005D4CAF">
      <w:pPr>
        <w:pStyle w:val="a5"/>
        <w:tabs>
          <w:tab w:val="left" w:pos="9000"/>
        </w:tabs>
        <w:ind w:left="0" w:right="3"/>
        <w:jc w:val="both"/>
        <w:rPr>
          <w:sz w:val="24"/>
          <w:szCs w:val="28"/>
        </w:rPr>
      </w:pPr>
      <w:r>
        <w:rPr>
          <w:sz w:val="24"/>
          <w:szCs w:val="28"/>
        </w:rPr>
        <w:lastRenderedPageBreak/>
        <w:t xml:space="preserve">       12.</w:t>
      </w:r>
      <w:r w:rsidR="005D4CAF">
        <w:rPr>
          <w:sz w:val="24"/>
          <w:szCs w:val="28"/>
        </w:rPr>
        <w:t>. П</w:t>
      </w:r>
      <w:r w:rsidR="00BF1650">
        <w:rPr>
          <w:sz w:val="24"/>
          <w:szCs w:val="28"/>
        </w:rPr>
        <w:t xml:space="preserve">ровести (по мере необходимости) обследование условий жизни детей в неблагополучных семьях совместно с представителями органов внутренних дел и учреждений социальной защиты населения, а также </w:t>
      </w:r>
      <w:proofErr w:type="spellStart"/>
      <w:r w:rsidR="00BF1650">
        <w:rPr>
          <w:sz w:val="24"/>
          <w:szCs w:val="28"/>
        </w:rPr>
        <w:t>КТОСов</w:t>
      </w:r>
      <w:proofErr w:type="spellEnd"/>
      <w:r w:rsidR="00BF1650">
        <w:rPr>
          <w:sz w:val="24"/>
          <w:szCs w:val="28"/>
        </w:rPr>
        <w:t>;</w:t>
      </w:r>
    </w:p>
    <w:p w:rsidR="00BF1650" w:rsidRDefault="00180A00" w:rsidP="00180A00">
      <w:pPr>
        <w:pStyle w:val="a5"/>
        <w:tabs>
          <w:tab w:val="left" w:pos="8820"/>
        </w:tabs>
        <w:ind w:left="0" w:right="3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   13.  О</w:t>
      </w:r>
      <w:r w:rsidR="00BB4EF1">
        <w:rPr>
          <w:sz w:val="24"/>
          <w:szCs w:val="28"/>
        </w:rPr>
        <w:t>рганизовать в срок до 27.11.201</w:t>
      </w:r>
      <w:r w:rsidR="00EF44C2">
        <w:rPr>
          <w:sz w:val="24"/>
          <w:szCs w:val="28"/>
        </w:rPr>
        <w:t>5</w:t>
      </w:r>
      <w:r w:rsidR="00BF1650">
        <w:rPr>
          <w:sz w:val="24"/>
          <w:szCs w:val="28"/>
        </w:rPr>
        <w:t xml:space="preserve"> г. проведение родительских собраний, лекториев  по теме: «Права и обязанности детей и родителей в детско-родительских взаимоотношениях в семье»,  бесед для детей и подростков по теме: «Опасные грани жизни и пути их преодоления»;</w:t>
      </w:r>
      <w:r w:rsidR="00403E3E">
        <w:rPr>
          <w:sz w:val="24"/>
          <w:szCs w:val="28"/>
        </w:rPr>
        <w:t xml:space="preserve"> Отв</w:t>
      </w:r>
      <w:r w:rsidR="00B512AB">
        <w:rPr>
          <w:sz w:val="24"/>
          <w:szCs w:val="28"/>
        </w:rPr>
        <w:t xml:space="preserve">. </w:t>
      </w:r>
      <w:proofErr w:type="spellStart"/>
      <w:r w:rsidR="00B512AB">
        <w:rPr>
          <w:sz w:val="24"/>
          <w:szCs w:val="28"/>
        </w:rPr>
        <w:t>Хакимьянова</w:t>
      </w:r>
      <w:proofErr w:type="spellEnd"/>
      <w:r w:rsidR="00B512AB">
        <w:rPr>
          <w:sz w:val="24"/>
          <w:szCs w:val="28"/>
        </w:rPr>
        <w:t xml:space="preserve"> И.Н., </w:t>
      </w:r>
      <w:proofErr w:type="spellStart"/>
      <w:r w:rsidR="00EF44C2">
        <w:rPr>
          <w:sz w:val="24"/>
          <w:szCs w:val="28"/>
        </w:rPr>
        <w:t>Фадькина</w:t>
      </w:r>
      <w:proofErr w:type="spellEnd"/>
      <w:r w:rsidR="00EF44C2">
        <w:rPr>
          <w:sz w:val="24"/>
          <w:szCs w:val="28"/>
        </w:rPr>
        <w:t xml:space="preserve"> М.А.</w:t>
      </w:r>
      <w:r w:rsidR="002921A2">
        <w:rPr>
          <w:sz w:val="24"/>
          <w:szCs w:val="28"/>
        </w:rPr>
        <w:t>.</w:t>
      </w:r>
      <w:r w:rsidR="00403E3E">
        <w:rPr>
          <w:sz w:val="24"/>
          <w:szCs w:val="28"/>
        </w:rPr>
        <w:t>.</w:t>
      </w:r>
    </w:p>
    <w:p w:rsidR="00BF1650" w:rsidRDefault="00403E3E" w:rsidP="00BF1650">
      <w:pPr>
        <w:pStyle w:val="a5"/>
        <w:tabs>
          <w:tab w:val="left" w:pos="360"/>
          <w:tab w:val="left" w:pos="540"/>
          <w:tab w:val="left" w:pos="1080"/>
          <w:tab w:val="left" w:pos="8820"/>
        </w:tabs>
        <w:ind w:left="0" w:right="3" w:firstLine="720"/>
        <w:jc w:val="both"/>
        <w:rPr>
          <w:sz w:val="24"/>
          <w:szCs w:val="28"/>
        </w:rPr>
      </w:pPr>
      <w:r>
        <w:rPr>
          <w:sz w:val="24"/>
          <w:szCs w:val="28"/>
        </w:rPr>
        <w:t>14</w:t>
      </w:r>
      <w:r w:rsidR="005D4CAF">
        <w:rPr>
          <w:sz w:val="24"/>
          <w:szCs w:val="28"/>
        </w:rPr>
        <w:t>.</w:t>
      </w:r>
      <w:r>
        <w:rPr>
          <w:sz w:val="24"/>
          <w:szCs w:val="28"/>
        </w:rPr>
        <w:t xml:space="preserve"> О</w:t>
      </w:r>
      <w:r w:rsidR="00BF1650">
        <w:rPr>
          <w:sz w:val="24"/>
          <w:szCs w:val="28"/>
        </w:rPr>
        <w:t>беспечить разработку индивидуальных программ психологического сопровождения несовершеннолетних, подвергшихся жестокому обращению, и оказание несовершеннолетним педагогической и социально-психологической помощи  с целью  адаптации в образовательном процессе (по мере выявления детей данной категории);</w:t>
      </w:r>
    </w:p>
    <w:p w:rsidR="00BF1650" w:rsidRDefault="00403E3E" w:rsidP="00BF1650">
      <w:pPr>
        <w:pStyle w:val="a5"/>
        <w:tabs>
          <w:tab w:val="left" w:pos="360"/>
          <w:tab w:val="left" w:pos="540"/>
          <w:tab w:val="left" w:pos="1080"/>
          <w:tab w:val="left" w:pos="8820"/>
        </w:tabs>
        <w:ind w:left="0" w:right="3" w:firstLine="720"/>
        <w:jc w:val="both"/>
        <w:rPr>
          <w:sz w:val="24"/>
          <w:szCs w:val="28"/>
        </w:rPr>
      </w:pPr>
      <w:r>
        <w:rPr>
          <w:sz w:val="24"/>
          <w:szCs w:val="28"/>
        </w:rPr>
        <w:t>15</w:t>
      </w:r>
      <w:r w:rsidR="005D4CAF">
        <w:rPr>
          <w:sz w:val="24"/>
          <w:szCs w:val="28"/>
        </w:rPr>
        <w:t xml:space="preserve">. </w:t>
      </w:r>
      <w:r>
        <w:rPr>
          <w:sz w:val="24"/>
          <w:szCs w:val="28"/>
        </w:rPr>
        <w:t>П</w:t>
      </w:r>
      <w:r w:rsidR="00BF1650">
        <w:rPr>
          <w:sz w:val="24"/>
          <w:szCs w:val="28"/>
        </w:rPr>
        <w:t xml:space="preserve">ривлечь органы </w:t>
      </w:r>
      <w:proofErr w:type="gramStart"/>
      <w:r w:rsidR="00BF1650">
        <w:rPr>
          <w:sz w:val="24"/>
          <w:szCs w:val="28"/>
        </w:rPr>
        <w:t>родительского</w:t>
      </w:r>
      <w:proofErr w:type="gramEnd"/>
      <w:r w:rsidR="00BF1650">
        <w:rPr>
          <w:sz w:val="24"/>
          <w:szCs w:val="28"/>
        </w:rPr>
        <w:t xml:space="preserve"> </w:t>
      </w:r>
      <w:proofErr w:type="spellStart"/>
      <w:r w:rsidR="00BF1650">
        <w:rPr>
          <w:sz w:val="24"/>
          <w:szCs w:val="28"/>
        </w:rPr>
        <w:t>соуправления</w:t>
      </w:r>
      <w:proofErr w:type="spellEnd"/>
      <w:r w:rsidR="00BF1650">
        <w:rPr>
          <w:sz w:val="24"/>
          <w:szCs w:val="28"/>
        </w:rPr>
        <w:t>, попечительские советы к работе с асоциальными семьями;</w:t>
      </w:r>
    </w:p>
    <w:p w:rsidR="00BF1650" w:rsidRDefault="00403E3E" w:rsidP="00BF1650">
      <w:pPr>
        <w:pStyle w:val="a5"/>
        <w:tabs>
          <w:tab w:val="left" w:pos="360"/>
          <w:tab w:val="left" w:pos="540"/>
          <w:tab w:val="left" w:pos="1080"/>
          <w:tab w:val="left" w:pos="8820"/>
        </w:tabs>
        <w:ind w:left="0" w:right="3" w:firstLine="720"/>
        <w:jc w:val="both"/>
        <w:rPr>
          <w:sz w:val="24"/>
          <w:szCs w:val="28"/>
        </w:rPr>
      </w:pPr>
      <w:r>
        <w:rPr>
          <w:sz w:val="24"/>
          <w:szCs w:val="28"/>
        </w:rPr>
        <w:t>16</w:t>
      </w:r>
      <w:r w:rsidR="005D4CAF">
        <w:rPr>
          <w:sz w:val="24"/>
          <w:szCs w:val="28"/>
        </w:rPr>
        <w:t xml:space="preserve">. </w:t>
      </w:r>
      <w:r>
        <w:rPr>
          <w:sz w:val="24"/>
          <w:szCs w:val="28"/>
        </w:rPr>
        <w:t>П</w:t>
      </w:r>
      <w:r w:rsidR="00BF1650">
        <w:rPr>
          <w:sz w:val="24"/>
          <w:szCs w:val="28"/>
        </w:rPr>
        <w:t>ринять меры по созданию условий благоприятного психологического климата для взаимодействия всех участников образовательного процесса;</w:t>
      </w:r>
    </w:p>
    <w:p w:rsidR="00BF1650" w:rsidRDefault="00403E3E" w:rsidP="00BF1650">
      <w:pPr>
        <w:pStyle w:val="a5"/>
        <w:tabs>
          <w:tab w:val="left" w:pos="9000"/>
        </w:tabs>
        <w:ind w:left="0" w:right="3" w:firstLine="720"/>
        <w:jc w:val="both"/>
        <w:rPr>
          <w:sz w:val="24"/>
          <w:szCs w:val="28"/>
        </w:rPr>
      </w:pPr>
      <w:r>
        <w:rPr>
          <w:sz w:val="24"/>
          <w:szCs w:val="28"/>
        </w:rPr>
        <w:t>17</w:t>
      </w:r>
      <w:r w:rsidR="005D4CAF">
        <w:rPr>
          <w:sz w:val="24"/>
          <w:szCs w:val="28"/>
        </w:rPr>
        <w:t>.</w:t>
      </w:r>
      <w:r>
        <w:rPr>
          <w:sz w:val="24"/>
          <w:szCs w:val="28"/>
        </w:rPr>
        <w:t xml:space="preserve"> О</w:t>
      </w:r>
      <w:r w:rsidR="00BF1650">
        <w:rPr>
          <w:sz w:val="24"/>
          <w:szCs w:val="28"/>
        </w:rPr>
        <w:t>бновить информационные уголки профилактики по проблеме жестокого обращения с детьми;</w:t>
      </w:r>
    </w:p>
    <w:p w:rsidR="00BF1650" w:rsidRDefault="005D4CAF" w:rsidP="00BF1650">
      <w:pPr>
        <w:jc w:val="both"/>
        <w:rPr>
          <w:szCs w:val="28"/>
        </w:rPr>
      </w:pPr>
      <w:r>
        <w:rPr>
          <w:szCs w:val="28"/>
        </w:rPr>
        <w:t xml:space="preserve">            1</w:t>
      </w:r>
      <w:r w:rsidR="00403E3E">
        <w:rPr>
          <w:szCs w:val="28"/>
        </w:rPr>
        <w:t>8</w:t>
      </w:r>
      <w:r>
        <w:rPr>
          <w:szCs w:val="28"/>
        </w:rPr>
        <w:t>.</w:t>
      </w:r>
      <w:r w:rsidR="00403E3E">
        <w:rPr>
          <w:szCs w:val="28"/>
        </w:rPr>
        <w:t xml:space="preserve"> П</w:t>
      </w:r>
      <w:r w:rsidR="00BF1650">
        <w:rPr>
          <w:szCs w:val="28"/>
        </w:rPr>
        <w:t>родолжить работу по выявлению несовершеннолетних, не приступивших к обучению в образовательных учреждениях, а также уклоняющихся от обучения;</w:t>
      </w:r>
    </w:p>
    <w:p w:rsidR="00BF1650" w:rsidRDefault="00403E3E" w:rsidP="00BF1650">
      <w:pPr>
        <w:jc w:val="both"/>
        <w:rPr>
          <w:szCs w:val="28"/>
        </w:rPr>
      </w:pPr>
      <w:r>
        <w:rPr>
          <w:szCs w:val="28"/>
        </w:rPr>
        <w:t xml:space="preserve">            19</w:t>
      </w:r>
      <w:r w:rsidR="005D4CAF">
        <w:rPr>
          <w:szCs w:val="28"/>
        </w:rPr>
        <w:t>.</w:t>
      </w:r>
      <w:r>
        <w:rPr>
          <w:szCs w:val="28"/>
        </w:rPr>
        <w:t xml:space="preserve"> </w:t>
      </w:r>
      <w:proofErr w:type="gramStart"/>
      <w:r>
        <w:rPr>
          <w:szCs w:val="28"/>
        </w:rPr>
        <w:t>Р</w:t>
      </w:r>
      <w:r w:rsidR="00BF1650">
        <w:rPr>
          <w:szCs w:val="28"/>
        </w:rPr>
        <w:t>азмест</w:t>
      </w:r>
      <w:r w:rsidR="00A23383">
        <w:rPr>
          <w:szCs w:val="28"/>
        </w:rPr>
        <w:t>ить информац</w:t>
      </w:r>
      <w:r w:rsidR="00E2091B">
        <w:rPr>
          <w:szCs w:val="28"/>
        </w:rPr>
        <w:t>ию</w:t>
      </w:r>
      <w:proofErr w:type="gramEnd"/>
      <w:r w:rsidR="00E2091B">
        <w:rPr>
          <w:szCs w:val="28"/>
        </w:rPr>
        <w:t xml:space="preserve"> в образовательном учреждении</w:t>
      </w:r>
      <w:r w:rsidR="00BF1650">
        <w:rPr>
          <w:szCs w:val="28"/>
        </w:rPr>
        <w:t xml:space="preserve"> о проведении «горячей» телефонной линии в городе Челябинске и Ленинском районе для выявления фактов жестокого обращения с детьми и подростками;</w:t>
      </w:r>
    </w:p>
    <w:p w:rsidR="00BF1650" w:rsidRPr="00E2091B" w:rsidRDefault="00403E3E" w:rsidP="00BF1650">
      <w:pPr>
        <w:jc w:val="both"/>
        <w:rPr>
          <w:szCs w:val="28"/>
        </w:rPr>
      </w:pPr>
      <w:r>
        <w:rPr>
          <w:szCs w:val="28"/>
        </w:rPr>
        <w:t xml:space="preserve">            20</w:t>
      </w:r>
      <w:r w:rsidR="005D4CAF">
        <w:rPr>
          <w:szCs w:val="28"/>
        </w:rPr>
        <w:t>.</w:t>
      </w:r>
      <w:r>
        <w:rPr>
          <w:szCs w:val="28"/>
        </w:rPr>
        <w:t xml:space="preserve">  П</w:t>
      </w:r>
      <w:r w:rsidR="00BF1650">
        <w:rPr>
          <w:szCs w:val="28"/>
        </w:rPr>
        <w:t xml:space="preserve">редоставить </w:t>
      </w:r>
      <w:r w:rsidR="00E2091B">
        <w:rPr>
          <w:szCs w:val="28"/>
        </w:rPr>
        <w:t xml:space="preserve">итоговую </w:t>
      </w:r>
      <w:r w:rsidR="00BF1650">
        <w:rPr>
          <w:szCs w:val="28"/>
        </w:rPr>
        <w:t xml:space="preserve">информацию о деятельности образовательного учреждения в рамках акции «Защита» </w:t>
      </w:r>
      <w:r w:rsidR="00E2091B">
        <w:rPr>
          <w:szCs w:val="28"/>
        </w:rPr>
        <w:t xml:space="preserve">в срок до 27.11.2015 (в печатном варианте) и по </w:t>
      </w:r>
      <w:proofErr w:type="spellStart"/>
      <w:r w:rsidR="00E2091B">
        <w:rPr>
          <w:szCs w:val="28"/>
        </w:rPr>
        <w:t>электроннолй</w:t>
      </w:r>
      <w:proofErr w:type="spellEnd"/>
      <w:r w:rsidR="00E2091B">
        <w:rPr>
          <w:szCs w:val="28"/>
        </w:rPr>
        <w:t xml:space="preserve"> почте (</w:t>
      </w:r>
      <w:hyperlink r:id="rId7" w:history="1">
        <w:r w:rsidR="00E2091B" w:rsidRPr="003727EE">
          <w:rPr>
            <w:rStyle w:val="a3"/>
            <w:szCs w:val="28"/>
            <w:lang w:val="en-US"/>
          </w:rPr>
          <w:t>lenruo</w:t>
        </w:r>
        <w:r w:rsidR="00E2091B" w:rsidRPr="003727EE">
          <w:rPr>
            <w:rStyle w:val="a3"/>
            <w:szCs w:val="28"/>
          </w:rPr>
          <w:t>@</w:t>
        </w:r>
        <w:r w:rsidR="00E2091B" w:rsidRPr="003727EE">
          <w:rPr>
            <w:rStyle w:val="a3"/>
            <w:szCs w:val="28"/>
            <w:lang w:val="en-US"/>
          </w:rPr>
          <w:t>ya</w:t>
        </w:r>
        <w:r w:rsidR="00E2091B" w:rsidRPr="003727EE">
          <w:rPr>
            <w:rStyle w:val="a3"/>
            <w:szCs w:val="28"/>
          </w:rPr>
          <w:t>.</w:t>
        </w:r>
        <w:proofErr w:type="spellStart"/>
        <w:r w:rsidR="00E2091B" w:rsidRPr="003727EE">
          <w:rPr>
            <w:rStyle w:val="a3"/>
            <w:szCs w:val="28"/>
            <w:lang w:val="en-US"/>
          </w:rPr>
          <w:t>ru</w:t>
        </w:r>
        <w:proofErr w:type="spellEnd"/>
      </w:hyperlink>
      <w:r w:rsidR="00E2091B" w:rsidRPr="00E2091B">
        <w:rPr>
          <w:szCs w:val="28"/>
        </w:rPr>
        <w:t xml:space="preserve"> </w:t>
      </w:r>
      <w:r w:rsidR="00E2091B">
        <w:rPr>
          <w:szCs w:val="28"/>
        </w:rPr>
        <w:t>« ЗАЩИТА2015) .</w:t>
      </w:r>
    </w:p>
    <w:p w:rsidR="00724C36" w:rsidRDefault="00724C36" w:rsidP="00BF1650">
      <w:pPr>
        <w:jc w:val="both"/>
        <w:rPr>
          <w:szCs w:val="28"/>
        </w:rPr>
      </w:pPr>
    </w:p>
    <w:p w:rsidR="00724C36" w:rsidRDefault="00724C36" w:rsidP="00BF1650">
      <w:pPr>
        <w:jc w:val="both"/>
        <w:rPr>
          <w:szCs w:val="28"/>
        </w:rPr>
      </w:pPr>
    </w:p>
    <w:p w:rsidR="00403E3E" w:rsidRDefault="00403E3E" w:rsidP="00BF1650">
      <w:pPr>
        <w:jc w:val="both"/>
        <w:rPr>
          <w:szCs w:val="28"/>
        </w:rPr>
      </w:pPr>
    </w:p>
    <w:p w:rsidR="00403E3E" w:rsidRDefault="00403E3E" w:rsidP="00BF1650">
      <w:pPr>
        <w:jc w:val="both"/>
        <w:rPr>
          <w:szCs w:val="28"/>
        </w:rPr>
      </w:pPr>
    </w:p>
    <w:p w:rsidR="00724C36" w:rsidRDefault="002A0F6E" w:rsidP="00BF1650">
      <w:pPr>
        <w:jc w:val="both"/>
        <w:rPr>
          <w:szCs w:val="28"/>
        </w:rPr>
      </w:pPr>
      <w:r>
        <w:rPr>
          <w:szCs w:val="28"/>
        </w:rPr>
        <w:t>И.О. д</w:t>
      </w:r>
      <w:r w:rsidR="00724C36">
        <w:rPr>
          <w:szCs w:val="28"/>
        </w:rPr>
        <w:t>иректор</w:t>
      </w:r>
      <w:r>
        <w:rPr>
          <w:szCs w:val="28"/>
        </w:rPr>
        <w:t>а</w:t>
      </w:r>
      <w:r w:rsidR="00724C36">
        <w:rPr>
          <w:szCs w:val="28"/>
        </w:rPr>
        <w:t xml:space="preserve"> М</w:t>
      </w:r>
      <w:r w:rsidR="00B512AB">
        <w:rPr>
          <w:szCs w:val="28"/>
        </w:rPr>
        <w:t>А</w:t>
      </w:r>
      <w:r w:rsidR="00724C36">
        <w:rPr>
          <w:szCs w:val="28"/>
        </w:rPr>
        <w:t xml:space="preserve">ОУ лицей №77                                         </w:t>
      </w:r>
      <w:r>
        <w:rPr>
          <w:szCs w:val="28"/>
        </w:rPr>
        <w:t xml:space="preserve">                          </w:t>
      </w:r>
      <w:proofErr w:type="spellStart"/>
      <w:r>
        <w:rPr>
          <w:szCs w:val="28"/>
        </w:rPr>
        <w:t>Аскеркова</w:t>
      </w:r>
      <w:proofErr w:type="spellEnd"/>
      <w:r>
        <w:rPr>
          <w:szCs w:val="28"/>
        </w:rPr>
        <w:t xml:space="preserve"> С.А.</w:t>
      </w:r>
    </w:p>
    <w:p w:rsidR="00BF1650" w:rsidRDefault="00BF1650" w:rsidP="00BF1650">
      <w:pPr>
        <w:rPr>
          <w:szCs w:val="28"/>
        </w:rPr>
      </w:pPr>
    </w:p>
    <w:p w:rsidR="00BF1650" w:rsidRDefault="00BF1650" w:rsidP="00BF1650">
      <w:pPr>
        <w:rPr>
          <w:sz w:val="28"/>
          <w:szCs w:val="28"/>
        </w:rPr>
      </w:pPr>
    </w:p>
    <w:p w:rsidR="00BF1650" w:rsidRDefault="00BF1650" w:rsidP="00BF1650">
      <w:pPr>
        <w:rPr>
          <w:sz w:val="28"/>
          <w:szCs w:val="28"/>
        </w:rPr>
      </w:pPr>
    </w:p>
    <w:p w:rsidR="00BF1650" w:rsidRDefault="00BF1650" w:rsidP="00BF1650">
      <w:pPr>
        <w:rPr>
          <w:sz w:val="28"/>
          <w:szCs w:val="28"/>
        </w:rPr>
      </w:pPr>
    </w:p>
    <w:p w:rsidR="00BF1650" w:rsidRDefault="00BF1650" w:rsidP="00BF1650">
      <w:pPr>
        <w:rPr>
          <w:sz w:val="28"/>
          <w:szCs w:val="28"/>
        </w:rPr>
      </w:pPr>
    </w:p>
    <w:p w:rsidR="00BF1650" w:rsidRDefault="00BF1650" w:rsidP="00BF1650">
      <w:pPr>
        <w:rPr>
          <w:sz w:val="28"/>
          <w:szCs w:val="28"/>
        </w:rPr>
      </w:pPr>
    </w:p>
    <w:p w:rsidR="00BF1650" w:rsidRDefault="00BF1650" w:rsidP="00BF1650">
      <w:pPr>
        <w:rPr>
          <w:sz w:val="28"/>
          <w:szCs w:val="28"/>
        </w:rPr>
      </w:pPr>
    </w:p>
    <w:p w:rsidR="00BF1650" w:rsidRDefault="00BF1650" w:rsidP="00BF1650">
      <w:pPr>
        <w:rPr>
          <w:sz w:val="28"/>
          <w:szCs w:val="28"/>
        </w:rPr>
      </w:pPr>
    </w:p>
    <w:p w:rsidR="00BF1650" w:rsidRDefault="00BF1650" w:rsidP="00BF1650">
      <w:pPr>
        <w:rPr>
          <w:sz w:val="28"/>
          <w:szCs w:val="28"/>
        </w:rPr>
      </w:pPr>
    </w:p>
    <w:p w:rsidR="00BF1650" w:rsidRDefault="00BF1650" w:rsidP="00BF1650">
      <w:pPr>
        <w:rPr>
          <w:sz w:val="28"/>
          <w:szCs w:val="28"/>
        </w:rPr>
      </w:pPr>
    </w:p>
    <w:p w:rsidR="00BF1650" w:rsidRDefault="00BF1650" w:rsidP="00BF1650">
      <w:pPr>
        <w:pStyle w:val="a4"/>
      </w:pPr>
    </w:p>
    <w:p w:rsidR="00724C36" w:rsidRDefault="00724C36" w:rsidP="00BF1650">
      <w:pPr>
        <w:pStyle w:val="a4"/>
      </w:pPr>
    </w:p>
    <w:p w:rsidR="00724C36" w:rsidRDefault="00724C36" w:rsidP="00BF1650">
      <w:pPr>
        <w:pStyle w:val="a4"/>
      </w:pPr>
    </w:p>
    <w:p w:rsidR="00724C36" w:rsidRDefault="00724C36" w:rsidP="00BF1650">
      <w:pPr>
        <w:pStyle w:val="a4"/>
      </w:pPr>
    </w:p>
    <w:p w:rsidR="00724C36" w:rsidRDefault="00724C36" w:rsidP="00BF1650">
      <w:pPr>
        <w:pStyle w:val="a4"/>
      </w:pPr>
    </w:p>
    <w:p w:rsidR="00724C36" w:rsidRDefault="00724C36" w:rsidP="00BF1650">
      <w:pPr>
        <w:pStyle w:val="a4"/>
      </w:pPr>
    </w:p>
    <w:p w:rsidR="00724C36" w:rsidRDefault="00724C36" w:rsidP="00BF1650">
      <w:pPr>
        <w:pStyle w:val="a4"/>
      </w:pPr>
    </w:p>
    <w:p w:rsidR="00724C36" w:rsidRDefault="00724C36" w:rsidP="00BF1650">
      <w:pPr>
        <w:pStyle w:val="a4"/>
      </w:pPr>
    </w:p>
    <w:p w:rsidR="00724C36" w:rsidRDefault="00724C36" w:rsidP="00BF1650">
      <w:pPr>
        <w:pStyle w:val="a4"/>
      </w:pPr>
    </w:p>
    <w:p w:rsidR="00724C36" w:rsidRDefault="00724C36" w:rsidP="00BF1650">
      <w:pPr>
        <w:pStyle w:val="a4"/>
      </w:pPr>
    </w:p>
    <w:p w:rsidR="00724C36" w:rsidRDefault="00724C36" w:rsidP="00BF1650">
      <w:pPr>
        <w:pStyle w:val="a4"/>
      </w:pPr>
    </w:p>
    <w:p w:rsidR="00724C36" w:rsidRDefault="00724C36" w:rsidP="00BF1650">
      <w:pPr>
        <w:pStyle w:val="a4"/>
      </w:pPr>
    </w:p>
    <w:p w:rsidR="00724C36" w:rsidRDefault="00724C36" w:rsidP="00BF1650">
      <w:pPr>
        <w:pStyle w:val="a4"/>
      </w:pPr>
    </w:p>
    <w:p w:rsidR="00724C36" w:rsidRDefault="00724C36" w:rsidP="00BF1650">
      <w:pPr>
        <w:pStyle w:val="a4"/>
      </w:pPr>
    </w:p>
    <w:p w:rsidR="00BF1650" w:rsidRDefault="00BF1650" w:rsidP="00BF1650">
      <w:pPr>
        <w:pStyle w:val="a4"/>
      </w:pPr>
    </w:p>
    <w:sectPr w:rsidR="00BF1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16E8"/>
    <w:multiLevelType w:val="hybridMultilevel"/>
    <w:tmpl w:val="15803B6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4822AF"/>
    <w:multiLevelType w:val="hybridMultilevel"/>
    <w:tmpl w:val="0BB6990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957AA1"/>
    <w:multiLevelType w:val="hybridMultilevel"/>
    <w:tmpl w:val="A79CB740"/>
    <w:lvl w:ilvl="0" w:tplc="4CE459FC">
      <w:start w:val="5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1BAC4210"/>
    <w:multiLevelType w:val="hybridMultilevel"/>
    <w:tmpl w:val="CEE4754E"/>
    <w:lvl w:ilvl="0" w:tplc="4696694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9DA0AFEA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612704"/>
    <w:multiLevelType w:val="multilevel"/>
    <w:tmpl w:val="10BC5C60"/>
    <w:lvl w:ilvl="0">
      <w:start w:val="31"/>
      <w:numFmt w:val="decimal"/>
      <w:lvlText w:val="%1"/>
      <w:lvlJc w:val="left"/>
      <w:pPr>
        <w:tabs>
          <w:tab w:val="num" w:pos="6945"/>
        </w:tabs>
        <w:ind w:left="6945" w:hanging="6945"/>
      </w:pPr>
    </w:lvl>
    <w:lvl w:ilvl="1">
      <w:start w:val="10"/>
      <w:numFmt w:val="decimal"/>
      <w:lvlText w:val="%1.%2"/>
      <w:lvlJc w:val="left"/>
      <w:pPr>
        <w:tabs>
          <w:tab w:val="num" w:pos="6945"/>
        </w:tabs>
        <w:ind w:left="6945" w:hanging="6945"/>
      </w:pPr>
    </w:lvl>
    <w:lvl w:ilvl="2">
      <w:start w:val="2008"/>
      <w:numFmt w:val="decimal"/>
      <w:lvlText w:val="%1.%2.%3"/>
      <w:lvlJc w:val="left"/>
      <w:pPr>
        <w:tabs>
          <w:tab w:val="num" w:pos="6945"/>
        </w:tabs>
        <w:ind w:left="6945" w:hanging="6945"/>
      </w:pPr>
    </w:lvl>
    <w:lvl w:ilvl="3">
      <w:start w:val="1"/>
      <w:numFmt w:val="decimal"/>
      <w:lvlText w:val="%1.%2.%3.%4"/>
      <w:lvlJc w:val="left"/>
      <w:pPr>
        <w:tabs>
          <w:tab w:val="num" w:pos="6945"/>
        </w:tabs>
        <w:ind w:left="6945" w:hanging="6945"/>
      </w:pPr>
    </w:lvl>
    <w:lvl w:ilvl="4">
      <w:start w:val="1"/>
      <w:numFmt w:val="decimal"/>
      <w:lvlText w:val="%1.%2.%3.%4.%5"/>
      <w:lvlJc w:val="left"/>
      <w:pPr>
        <w:tabs>
          <w:tab w:val="num" w:pos="6945"/>
        </w:tabs>
        <w:ind w:left="6945" w:hanging="6945"/>
      </w:pPr>
    </w:lvl>
    <w:lvl w:ilvl="5">
      <w:start w:val="1"/>
      <w:numFmt w:val="decimal"/>
      <w:lvlText w:val="%1.%2.%3.%4.%5.%6"/>
      <w:lvlJc w:val="left"/>
      <w:pPr>
        <w:tabs>
          <w:tab w:val="num" w:pos="6945"/>
        </w:tabs>
        <w:ind w:left="6945" w:hanging="6945"/>
      </w:pPr>
    </w:lvl>
    <w:lvl w:ilvl="6">
      <w:start w:val="1"/>
      <w:numFmt w:val="decimal"/>
      <w:lvlText w:val="%1.%2.%3.%4.%5.%6.%7"/>
      <w:lvlJc w:val="left"/>
      <w:pPr>
        <w:tabs>
          <w:tab w:val="num" w:pos="6945"/>
        </w:tabs>
        <w:ind w:left="6945" w:hanging="6945"/>
      </w:pPr>
    </w:lvl>
    <w:lvl w:ilvl="7">
      <w:start w:val="1"/>
      <w:numFmt w:val="decimal"/>
      <w:lvlText w:val="%1.%2.%3.%4.%5.%6.%7.%8"/>
      <w:lvlJc w:val="left"/>
      <w:pPr>
        <w:tabs>
          <w:tab w:val="num" w:pos="6945"/>
        </w:tabs>
        <w:ind w:left="6945" w:hanging="6945"/>
      </w:pPr>
    </w:lvl>
    <w:lvl w:ilvl="8">
      <w:start w:val="1"/>
      <w:numFmt w:val="decimal"/>
      <w:lvlText w:val="%1.%2.%3.%4.%5.%6.%7.%8.%9"/>
      <w:lvlJc w:val="left"/>
      <w:pPr>
        <w:tabs>
          <w:tab w:val="num" w:pos="6945"/>
        </w:tabs>
        <w:ind w:left="6945" w:hanging="6945"/>
      </w:pPr>
    </w:lvl>
  </w:abstractNum>
  <w:abstractNum w:abstractNumId="5">
    <w:nsid w:val="38CE082A"/>
    <w:multiLevelType w:val="hybridMultilevel"/>
    <w:tmpl w:val="491C4A9A"/>
    <w:lvl w:ilvl="0" w:tplc="19CAB81C">
      <w:start w:val="14"/>
      <w:numFmt w:val="decimal"/>
      <w:lvlText w:val="%1)"/>
      <w:lvlJc w:val="left"/>
      <w:pPr>
        <w:tabs>
          <w:tab w:val="num" w:pos="1155"/>
        </w:tabs>
        <w:ind w:left="1155" w:hanging="435"/>
      </w:pPr>
    </w:lvl>
    <w:lvl w:ilvl="1" w:tplc="43E4DB52">
      <w:start w:val="5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894EEC"/>
    <w:multiLevelType w:val="singleLevel"/>
    <w:tmpl w:val="098ECC8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>
    <w:nsid w:val="7E1B381F"/>
    <w:multiLevelType w:val="hybridMultilevel"/>
    <w:tmpl w:val="0EFE904A"/>
    <w:lvl w:ilvl="0" w:tplc="EA44B7A0">
      <w:start w:val="1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F523BED"/>
    <w:multiLevelType w:val="hybridMultilevel"/>
    <w:tmpl w:val="0A2EE7FA"/>
    <w:lvl w:ilvl="0" w:tplc="5164F6C8">
      <w:start w:val="2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  <w:lvlOverride w:ilvl="0">
      <w:startOverride w:val="31"/>
    </w:lvlOverride>
    <w:lvlOverride w:ilvl="1">
      <w:startOverride w:val="10"/>
    </w:lvlOverride>
    <w:lvlOverride w:ilvl="2">
      <w:startOverride w:val="200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650"/>
    <w:rsid w:val="00180A00"/>
    <w:rsid w:val="002921A2"/>
    <w:rsid w:val="002A0F6E"/>
    <w:rsid w:val="003002E7"/>
    <w:rsid w:val="003538F2"/>
    <w:rsid w:val="003742CD"/>
    <w:rsid w:val="00403E3E"/>
    <w:rsid w:val="005D4CAF"/>
    <w:rsid w:val="0067307C"/>
    <w:rsid w:val="00724C36"/>
    <w:rsid w:val="00796AD3"/>
    <w:rsid w:val="00972AD6"/>
    <w:rsid w:val="00990324"/>
    <w:rsid w:val="00A23383"/>
    <w:rsid w:val="00AA4553"/>
    <w:rsid w:val="00AF3BF9"/>
    <w:rsid w:val="00B4514B"/>
    <w:rsid w:val="00B512AB"/>
    <w:rsid w:val="00BB4EF1"/>
    <w:rsid w:val="00BF1650"/>
    <w:rsid w:val="00E2091B"/>
    <w:rsid w:val="00E70ABC"/>
    <w:rsid w:val="00EF44C2"/>
    <w:rsid w:val="00F9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1650"/>
    <w:rPr>
      <w:sz w:val="24"/>
      <w:szCs w:val="24"/>
    </w:rPr>
  </w:style>
  <w:style w:type="paragraph" w:styleId="1">
    <w:name w:val="heading 1"/>
    <w:basedOn w:val="a"/>
    <w:next w:val="a"/>
    <w:qFormat/>
    <w:rsid w:val="00BF1650"/>
    <w:pPr>
      <w:keepNext/>
      <w:ind w:left="-1276"/>
      <w:jc w:val="both"/>
      <w:outlineLvl w:val="0"/>
    </w:pPr>
    <w:rPr>
      <w:rFonts w:ascii="Arial" w:hAnsi="Arial"/>
      <w:b/>
      <w:sz w:val="32"/>
      <w:szCs w:val="20"/>
    </w:rPr>
  </w:style>
  <w:style w:type="paragraph" w:styleId="5">
    <w:name w:val="heading 5"/>
    <w:basedOn w:val="a"/>
    <w:next w:val="a"/>
    <w:qFormat/>
    <w:rsid w:val="00BF1650"/>
    <w:pPr>
      <w:keepNext/>
      <w:jc w:val="right"/>
      <w:outlineLvl w:val="4"/>
    </w:pPr>
    <w:rPr>
      <w:sz w:val="28"/>
      <w:szCs w:val="20"/>
    </w:rPr>
  </w:style>
  <w:style w:type="paragraph" w:styleId="6">
    <w:name w:val="heading 6"/>
    <w:basedOn w:val="a"/>
    <w:next w:val="a"/>
    <w:qFormat/>
    <w:rsid w:val="00BF1650"/>
    <w:pPr>
      <w:keepNext/>
      <w:jc w:val="center"/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qFormat/>
    <w:rsid w:val="00BF1650"/>
    <w:pPr>
      <w:keepNext/>
      <w:jc w:val="both"/>
      <w:outlineLvl w:val="6"/>
    </w:pPr>
    <w:rPr>
      <w:sz w:val="28"/>
      <w:szCs w:val="20"/>
    </w:rPr>
  </w:style>
  <w:style w:type="paragraph" w:styleId="8">
    <w:name w:val="heading 8"/>
    <w:basedOn w:val="a"/>
    <w:next w:val="a"/>
    <w:qFormat/>
    <w:rsid w:val="00BF1650"/>
    <w:pPr>
      <w:keepNext/>
      <w:jc w:val="center"/>
      <w:outlineLvl w:val="7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F1650"/>
    <w:rPr>
      <w:color w:val="0000FF"/>
      <w:u w:val="single"/>
    </w:rPr>
  </w:style>
  <w:style w:type="paragraph" w:customStyle="1" w:styleId="a4">
    <w:name w:val="Стиль"/>
    <w:rsid w:val="00BF1650"/>
  </w:style>
  <w:style w:type="paragraph" w:customStyle="1" w:styleId="a5">
    <w:name w:val="Внутренний адрес"/>
    <w:basedOn w:val="a6"/>
    <w:rsid w:val="00BF1650"/>
    <w:pPr>
      <w:overflowPunct w:val="0"/>
      <w:autoSpaceDE w:val="0"/>
      <w:autoSpaceDN w:val="0"/>
      <w:adjustRightInd w:val="0"/>
      <w:spacing w:after="0" w:line="220" w:lineRule="atLeast"/>
      <w:ind w:left="840" w:right="-360"/>
    </w:pPr>
    <w:rPr>
      <w:sz w:val="20"/>
      <w:szCs w:val="20"/>
    </w:rPr>
  </w:style>
  <w:style w:type="paragraph" w:styleId="a6">
    <w:name w:val="Body Text"/>
    <w:basedOn w:val="a"/>
    <w:rsid w:val="00BF1650"/>
    <w:pPr>
      <w:spacing w:after="120"/>
    </w:pPr>
  </w:style>
  <w:style w:type="paragraph" w:styleId="a7">
    <w:name w:val="Body Text Indent"/>
    <w:basedOn w:val="a"/>
    <w:rsid w:val="003538F2"/>
    <w:pPr>
      <w:spacing w:after="120"/>
      <w:ind w:left="283"/>
    </w:pPr>
  </w:style>
  <w:style w:type="paragraph" w:styleId="a8">
    <w:name w:val="Balloon Text"/>
    <w:basedOn w:val="a"/>
    <w:link w:val="a9"/>
    <w:rsid w:val="00AA45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AA45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1650"/>
    <w:rPr>
      <w:sz w:val="24"/>
      <w:szCs w:val="24"/>
    </w:rPr>
  </w:style>
  <w:style w:type="paragraph" w:styleId="1">
    <w:name w:val="heading 1"/>
    <w:basedOn w:val="a"/>
    <w:next w:val="a"/>
    <w:qFormat/>
    <w:rsid w:val="00BF1650"/>
    <w:pPr>
      <w:keepNext/>
      <w:ind w:left="-1276"/>
      <w:jc w:val="both"/>
      <w:outlineLvl w:val="0"/>
    </w:pPr>
    <w:rPr>
      <w:rFonts w:ascii="Arial" w:hAnsi="Arial"/>
      <w:b/>
      <w:sz w:val="32"/>
      <w:szCs w:val="20"/>
    </w:rPr>
  </w:style>
  <w:style w:type="paragraph" w:styleId="5">
    <w:name w:val="heading 5"/>
    <w:basedOn w:val="a"/>
    <w:next w:val="a"/>
    <w:qFormat/>
    <w:rsid w:val="00BF1650"/>
    <w:pPr>
      <w:keepNext/>
      <w:jc w:val="right"/>
      <w:outlineLvl w:val="4"/>
    </w:pPr>
    <w:rPr>
      <w:sz w:val="28"/>
      <w:szCs w:val="20"/>
    </w:rPr>
  </w:style>
  <w:style w:type="paragraph" w:styleId="6">
    <w:name w:val="heading 6"/>
    <w:basedOn w:val="a"/>
    <w:next w:val="a"/>
    <w:qFormat/>
    <w:rsid w:val="00BF1650"/>
    <w:pPr>
      <w:keepNext/>
      <w:jc w:val="center"/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qFormat/>
    <w:rsid w:val="00BF1650"/>
    <w:pPr>
      <w:keepNext/>
      <w:jc w:val="both"/>
      <w:outlineLvl w:val="6"/>
    </w:pPr>
    <w:rPr>
      <w:sz w:val="28"/>
      <w:szCs w:val="20"/>
    </w:rPr>
  </w:style>
  <w:style w:type="paragraph" w:styleId="8">
    <w:name w:val="heading 8"/>
    <w:basedOn w:val="a"/>
    <w:next w:val="a"/>
    <w:qFormat/>
    <w:rsid w:val="00BF1650"/>
    <w:pPr>
      <w:keepNext/>
      <w:jc w:val="center"/>
      <w:outlineLvl w:val="7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F1650"/>
    <w:rPr>
      <w:color w:val="0000FF"/>
      <w:u w:val="single"/>
    </w:rPr>
  </w:style>
  <w:style w:type="paragraph" w:customStyle="1" w:styleId="a4">
    <w:name w:val="Стиль"/>
    <w:rsid w:val="00BF1650"/>
  </w:style>
  <w:style w:type="paragraph" w:customStyle="1" w:styleId="a5">
    <w:name w:val="Внутренний адрес"/>
    <w:basedOn w:val="a6"/>
    <w:rsid w:val="00BF1650"/>
    <w:pPr>
      <w:overflowPunct w:val="0"/>
      <w:autoSpaceDE w:val="0"/>
      <w:autoSpaceDN w:val="0"/>
      <w:adjustRightInd w:val="0"/>
      <w:spacing w:after="0" w:line="220" w:lineRule="atLeast"/>
      <w:ind w:left="840" w:right="-360"/>
    </w:pPr>
    <w:rPr>
      <w:sz w:val="20"/>
      <w:szCs w:val="20"/>
    </w:rPr>
  </w:style>
  <w:style w:type="paragraph" w:styleId="a6">
    <w:name w:val="Body Text"/>
    <w:basedOn w:val="a"/>
    <w:rsid w:val="00BF1650"/>
    <w:pPr>
      <w:spacing w:after="120"/>
    </w:pPr>
  </w:style>
  <w:style w:type="paragraph" w:styleId="a7">
    <w:name w:val="Body Text Indent"/>
    <w:basedOn w:val="a"/>
    <w:rsid w:val="003538F2"/>
    <w:pPr>
      <w:spacing w:after="120"/>
      <w:ind w:left="283"/>
    </w:pPr>
  </w:style>
  <w:style w:type="paragraph" w:styleId="a8">
    <w:name w:val="Balloon Text"/>
    <w:basedOn w:val="a"/>
    <w:link w:val="a9"/>
    <w:rsid w:val="00AA45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AA45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4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enruo@y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6AC99-7C25-480E-A669-69DC8FC83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sch77</Company>
  <LinksUpToDate>false</LinksUpToDate>
  <CharactersWithSpaces>4473</CharactersWithSpaces>
  <SharedDoc>false</SharedDoc>
  <HLinks>
    <vt:vector size="6" baseType="variant">
      <vt:variant>
        <vt:i4>4587621</vt:i4>
      </vt:variant>
      <vt:variant>
        <vt:i4>0</vt:i4>
      </vt:variant>
      <vt:variant>
        <vt:i4>0</vt:i4>
      </vt:variant>
      <vt:variant>
        <vt:i4>5</vt:i4>
      </vt:variant>
      <vt:variant>
        <vt:lpwstr>mailto:lenruo@ya.ru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cp:lastModifiedBy>galyar</cp:lastModifiedBy>
  <cp:revision>2</cp:revision>
  <cp:lastPrinted>2015-11-03T07:02:00Z</cp:lastPrinted>
  <dcterms:created xsi:type="dcterms:W3CDTF">2015-11-17T05:40:00Z</dcterms:created>
  <dcterms:modified xsi:type="dcterms:W3CDTF">2015-11-17T05:40:00Z</dcterms:modified>
</cp:coreProperties>
</file>